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04742" w14:textId="5FB9C763" w:rsidR="008309BA" w:rsidRPr="00F967DF" w:rsidRDefault="00B340CB" w:rsidP="008309BA">
      <w:pPr>
        <w:pStyle w:val="Heading1"/>
        <w:spacing w:before="0" w:after="0" w:line="240" w:lineRule="auto"/>
        <w:rPr>
          <w:rFonts w:asciiTheme="minorHAnsi" w:hAnsiTheme="minorHAnsi" w:cstheme="minorHAnsi"/>
          <w:sz w:val="28"/>
          <w:szCs w:val="28"/>
        </w:rPr>
      </w:pPr>
      <w:r>
        <w:rPr>
          <w:rFonts w:asciiTheme="minorHAnsi" w:hAnsiTheme="minorHAnsi" w:cstheme="minorHAnsi"/>
          <w:szCs w:val="24"/>
        </w:rPr>
        <w:br/>
      </w:r>
      <w:r w:rsidR="008309BA" w:rsidRPr="00F967DF">
        <w:rPr>
          <w:rFonts w:asciiTheme="minorHAnsi" w:hAnsiTheme="minorHAnsi" w:cstheme="minorHAnsi"/>
          <w:sz w:val="28"/>
          <w:szCs w:val="28"/>
        </w:rPr>
        <w:t xml:space="preserve">ENVIRONMENTAL DISPUTE RESOLUTION FUND </w:t>
      </w:r>
    </w:p>
    <w:p w14:paraId="4BCEA3EF" w14:textId="6D6E72FF" w:rsidR="00B23D52" w:rsidRPr="00F53807" w:rsidRDefault="008309BA" w:rsidP="00B23D52">
      <w:pPr>
        <w:spacing w:after="0" w:line="240" w:lineRule="auto"/>
        <w:rPr>
          <w:rFonts w:asciiTheme="minorHAnsi" w:hAnsiTheme="minorHAnsi" w:cstheme="minorHAnsi"/>
          <w:b/>
          <w:color w:val="009999"/>
          <w:sz w:val="22"/>
          <w:szCs w:val="22"/>
        </w:rPr>
      </w:pPr>
      <w:r w:rsidRPr="00F53807">
        <w:rPr>
          <w:rFonts w:asciiTheme="minorHAnsi" w:hAnsiTheme="minorHAnsi" w:cstheme="minorHAnsi"/>
          <w:b/>
          <w:sz w:val="22"/>
          <w:szCs w:val="22"/>
        </w:rPr>
        <w:br/>
      </w:r>
      <w:r w:rsidR="00B23D52">
        <w:rPr>
          <w:rFonts w:asciiTheme="minorHAnsi" w:hAnsiTheme="minorHAnsi" w:cstheme="minorHAnsi"/>
          <w:b/>
          <w:color w:val="009999"/>
          <w:sz w:val="22"/>
          <w:szCs w:val="22"/>
        </w:rPr>
        <w:br/>
      </w:r>
      <w:r w:rsidR="00B23D52">
        <w:rPr>
          <w:rFonts w:asciiTheme="minorHAnsi" w:hAnsiTheme="minorHAnsi" w:cstheme="minorHAnsi"/>
          <w:b/>
          <w:color w:val="009999"/>
          <w:sz w:val="22"/>
          <w:szCs w:val="22"/>
        </w:rPr>
        <w:t>Contents of this Package:</w:t>
      </w:r>
    </w:p>
    <w:p w14:paraId="5173EE66" w14:textId="77777777" w:rsidR="00B23D52" w:rsidRPr="00B23D52" w:rsidRDefault="00B23D52" w:rsidP="00B23D52">
      <w:pPr>
        <w:pStyle w:val="ListParagraph"/>
        <w:numPr>
          <w:ilvl w:val="0"/>
          <w:numId w:val="18"/>
        </w:numPr>
        <w:spacing w:before="120" w:after="0" w:line="240" w:lineRule="auto"/>
        <w:ind w:left="357" w:hanging="357"/>
        <w:rPr>
          <w:rFonts w:asciiTheme="minorHAnsi" w:hAnsiTheme="minorHAnsi" w:cstheme="minorHAnsi"/>
          <w:sz w:val="22"/>
          <w:szCs w:val="22"/>
        </w:rPr>
      </w:pPr>
      <w:r w:rsidRPr="00B23D52">
        <w:rPr>
          <w:rFonts w:asciiTheme="minorHAnsi" w:hAnsiTheme="minorHAnsi" w:cstheme="minorHAnsi"/>
          <w:sz w:val="22"/>
          <w:szCs w:val="22"/>
        </w:rPr>
        <w:t>Frequently Asked Questions – Page 1-2</w:t>
      </w:r>
    </w:p>
    <w:p w14:paraId="5C81D5F3" w14:textId="77777777" w:rsidR="00B23D52" w:rsidRPr="00B23D52" w:rsidRDefault="00B23D52" w:rsidP="00B23D52">
      <w:pPr>
        <w:pStyle w:val="ListParagraph"/>
        <w:numPr>
          <w:ilvl w:val="0"/>
          <w:numId w:val="18"/>
        </w:numPr>
        <w:spacing w:after="0" w:line="240" w:lineRule="auto"/>
        <w:rPr>
          <w:rFonts w:asciiTheme="minorHAnsi" w:hAnsiTheme="minorHAnsi" w:cstheme="minorHAnsi"/>
          <w:sz w:val="22"/>
          <w:szCs w:val="22"/>
        </w:rPr>
      </w:pPr>
      <w:r w:rsidRPr="00B23D52">
        <w:rPr>
          <w:rFonts w:asciiTheme="minorHAnsi" w:hAnsiTheme="minorHAnsi" w:cstheme="minorHAnsi"/>
          <w:sz w:val="22"/>
          <w:szCs w:val="22"/>
        </w:rPr>
        <w:t>Application Checklist - Page 2-3</w:t>
      </w:r>
    </w:p>
    <w:p w14:paraId="70F1B1CA" w14:textId="33A73D96" w:rsidR="00B23D52" w:rsidRPr="00B23D52" w:rsidRDefault="00B23D52" w:rsidP="00B23D52">
      <w:pPr>
        <w:pStyle w:val="ListParagraph"/>
        <w:numPr>
          <w:ilvl w:val="0"/>
          <w:numId w:val="18"/>
        </w:numPr>
        <w:spacing w:after="0" w:line="240" w:lineRule="auto"/>
        <w:rPr>
          <w:rFonts w:asciiTheme="minorHAnsi" w:hAnsiTheme="minorHAnsi" w:cstheme="minorHAnsi"/>
          <w:b/>
          <w:sz w:val="22"/>
          <w:szCs w:val="22"/>
        </w:rPr>
      </w:pPr>
      <w:r w:rsidRPr="00B23D52">
        <w:rPr>
          <w:rFonts w:asciiTheme="minorHAnsi" w:hAnsiTheme="minorHAnsi" w:cstheme="minorHAnsi"/>
          <w:sz w:val="22"/>
          <w:szCs w:val="22"/>
        </w:rPr>
        <w:t xml:space="preserve">Application - Page 4-8 (approximate time to fill out the application is </w:t>
      </w:r>
      <w:r w:rsidRPr="00B23D52">
        <w:rPr>
          <w:rFonts w:asciiTheme="minorHAnsi" w:hAnsiTheme="minorHAnsi" w:cstheme="minorHAnsi"/>
          <w:sz w:val="22"/>
          <w:szCs w:val="22"/>
        </w:rPr>
        <w:t>30 minutes)</w:t>
      </w:r>
    </w:p>
    <w:p w14:paraId="0DFE2AB2" w14:textId="34D1BDE3" w:rsidR="00B23D52" w:rsidRDefault="00B23D52" w:rsidP="008309BA">
      <w:pPr>
        <w:spacing w:after="0" w:line="240" w:lineRule="auto"/>
        <w:rPr>
          <w:rFonts w:asciiTheme="minorHAnsi" w:hAnsiTheme="minorHAnsi" w:cstheme="minorHAnsi"/>
          <w:b/>
          <w:color w:val="009999"/>
          <w:sz w:val="22"/>
          <w:szCs w:val="22"/>
        </w:rPr>
      </w:pPr>
      <w:r>
        <w:rPr>
          <w:rFonts w:asciiTheme="minorHAnsi" w:hAnsiTheme="minorHAnsi" w:cstheme="minorHAnsi"/>
          <w:b/>
          <w:color w:val="009999"/>
          <w:sz w:val="22"/>
          <w:szCs w:val="22"/>
        </w:rPr>
        <w:br/>
      </w:r>
    </w:p>
    <w:p w14:paraId="03DA7FFA" w14:textId="6AB89CAC" w:rsidR="008309BA" w:rsidRPr="00F53807" w:rsidRDefault="008309BA" w:rsidP="008309BA">
      <w:pPr>
        <w:spacing w:after="0" w:line="240" w:lineRule="auto"/>
        <w:rPr>
          <w:rFonts w:asciiTheme="minorHAnsi" w:hAnsiTheme="minorHAnsi" w:cstheme="minorHAnsi"/>
          <w:b/>
          <w:color w:val="009999"/>
          <w:sz w:val="22"/>
          <w:szCs w:val="22"/>
        </w:rPr>
      </w:pPr>
      <w:r w:rsidRPr="00F53807">
        <w:rPr>
          <w:rFonts w:asciiTheme="minorHAnsi" w:hAnsiTheme="minorHAnsi" w:cstheme="minorHAnsi"/>
          <w:b/>
          <w:color w:val="009999"/>
          <w:sz w:val="22"/>
          <w:szCs w:val="22"/>
        </w:rPr>
        <w:t>What does the EDRF fund?</w:t>
      </w:r>
    </w:p>
    <w:p w14:paraId="40CC0DDA" w14:textId="02BE7AD8" w:rsidR="00BD71C4" w:rsidRDefault="008309BA" w:rsidP="007B54B1">
      <w:pPr>
        <w:spacing w:before="120" w:after="0" w:line="240" w:lineRule="auto"/>
        <w:rPr>
          <w:rFonts w:asciiTheme="minorHAnsi" w:hAnsiTheme="minorHAnsi" w:cstheme="minorHAnsi"/>
          <w:sz w:val="22"/>
          <w:szCs w:val="22"/>
        </w:rPr>
      </w:pPr>
      <w:r w:rsidRPr="00F53807">
        <w:rPr>
          <w:rFonts w:asciiTheme="minorHAnsi" w:hAnsiTheme="minorHAnsi" w:cstheme="minorHAnsi"/>
          <w:sz w:val="22"/>
          <w:szCs w:val="22"/>
        </w:rPr>
        <w:t>The EDRF is an environmental legal aid fund t</w:t>
      </w:r>
      <w:r w:rsidR="00540800" w:rsidRPr="00F53807">
        <w:rPr>
          <w:rFonts w:asciiTheme="minorHAnsi" w:hAnsiTheme="minorHAnsi" w:cstheme="minorHAnsi"/>
          <w:sz w:val="22"/>
          <w:szCs w:val="22"/>
        </w:rPr>
        <w:t>hat</w:t>
      </w:r>
      <w:r w:rsidRPr="00F53807">
        <w:rPr>
          <w:rFonts w:asciiTheme="minorHAnsi" w:hAnsiTheme="minorHAnsi" w:cstheme="minorHAnsi"/>
          <w:sz w:val="22"/>
          <w:szCs w:val="22"/>
        </w:rPr>
        <w:t xml:space="preserve"> enable</w:t>
      </w:r>
      <w:r w:rsidR="00540800" w:rsidRPr="00F53807">
        <w:rPr>
          <w:rFonts w:asciiTheme="minorHAnsi" w:hAnsiTheme="minorHAnsi" w:cstheme="minorHAnsi"/>
          <w:sz w:val="22"/>
          <w:szCs w:val="22"/>
        </w:rPr>
        <w:t>s</w:t>
      </w:r>
      <w:r w:rsidRPr="00F53807">
        <w:rPr>
          <w:rFonts w:asciiTheme="minorHAnsi" w:hAnsiTheme="minorHAnsi" w:cstheme="minorHAnsi"/>
          <w:sz w:val="22"/>
          <w:szCs w:val="22"/>
        </w:rPr>
        <w:t xml:space="preserve"> residents of British Columbia to hire a </w:t>
      </w:r>
      <w:r w:rsidR="00BD71C4">
        <w:rPr>
          <w:rFonts w:asciiTheme="minorHAnsi" w:hAnsiTheme="minorHAnsi" w:cstheme="minorHAnsi"/>
          <w:sz w:val="22"/>
          <w:szCs w:val="22"/>
        </w:rPr>
        <w:t>lawyer, expert professional or mediator</w:t>
      </w:r>
      <w:r w:rsidRPr="00F53807">
        <w:rPr>
          <w:rFonts w:asciiTheme="minorHAnsi" w:hAnsiTheme="minorHAnsi" w:cstheme="minorHAnsi"/>
          <w:sz w:val="22"/>
          <w:szCs w:val="22"/>
        </w:rPr>
        <w:t xml:space="preserve"> to help them </w:t>
      </w:r>
      <w:r w:rsidR="007D7C4F">
        <w:rPr>
          <w:rFonts w:asciiTheme="minorHAnsi" w:hAnsiTheme="minorHAnsi" w:cstheme="minorHAnsi"/>
          <w:sz w:val="22"/>
          <w:szCs w:val="22"/>
        </w:rPr>
        <w:t xml:space="preserve">take </w:t>
      </w:r>
      <w:r w:rsidR="00F53807">
        <w:rPr>
          <w:rFonts w:asciiTheme="minorHAnsi" w:hAnsiTheme="minorHAnsi" w:cstheme="minorHAnsi"/>
          <w:sz w:val="22"/>
          <w:szCs w:val="22"/>
        </w:rPr>
        <w:t xml:space="preserve">legal action </w:t>
      </w:r>
      <w:r w:rsidRPr="00F53807">
        <w:rPr>
          <w:rFonts w:asciiTheme="minorHAnsi" w:hAnsiTheme="minorHAnsi" w:cstheme="minorHAnsi"/>
          <w:sz w:val="22"/>
          <w:szCs w:val="22"/>
        </w:rPr>
        <w:t xml:space="preserve">on significant environmental challenges in their communities. </w:t>
      </w:r>
      <w:r w:rsidR="00F53807">
        <w:rPr>
          <w:rFonts w:asciiTheme="minorHAnsi" w:hAnsiTheme="minorHAnsi" w:cstheme="minorHAnsi"/>
          <w:sz w:val="22"/>
          <w:szCs w:val="22"/>
        </w:rPr>
        <w:t xml:space="preserve"> </w:t>
      </w:r>
      <w:r w:rsidR="00D17BA1">
        <w:rPr>
          <w:rFonts w:asciiTheme="minorHAnsi" w:hAnsiTheme="minorHAnsi" w:cstheme="minorHAnsi"/>
          <w:sz w:val="22"/>
          <w:szCs w:val="22"/>
        </w:rPr>
        <w:t>Th</w:t>
      </w:r>
      <w:r w:rsidR="00B23D52">
        <w:rPr>
          <w:rFonts w:asciiTheme="minorHAnsi" w:hAnsiTheme="minorHAnsi" w:cstheme="minorHAnsi"/>
          <w:sz w:val="22"/>
          <w:szCs w:val="22"/>
        </w:rPr>
        <w:t xml:space="preserve">is program is funded by </w:t>
      </w:r>
      <w:r w:rsidR="00D17BA1">
        <w:rPr>
          <w:rFonts w:asciiTheme="minorHAnsi" w:hAnsiTheme="minorHAnsi" w:cstheme="minorHAnsi"/>
          <w:sz w:val="22"/>
          <w:szCs w:val="22"/>
        </w:rPr>
        <w:t>the Law Foundation of British Columbia.</w:t>
      </w:r>
      <w:r w:rsidR="00D17BA1" w:rsidRPr="0009346B">
        <w:rPr>
          <w:rFonts w:asciiTheme="minorHAnsi" w:hAnsiTheme="minorHAnsi" w:cstheme="minorHAnsi"/>
          <w:sz w:val="22"/>
          <w:szCs w:val="22"/>
        </w:rPr>
        <w:t xml:space="preserve"> </w:t>
      </w:r>
    </w:p>
    <w:p w14:paraId="1F5AA792" w14:textId="6F3C2D9F" w:rsidR="007B54B1" w:rsidRPr="007B54B1" w:rsidRDefault="007B54B1" w:rsidP="002C6F4D">
      <w:pPr>
        <w:spacing w:before="120" w:after="0" w:line="240" w:lineRule="auto"/>
        <w:rPr>
          <w:rFonts w:asciiTheme="minorHAnsi" w:hAnsiTheme="minorHAnsi" w:cstheme="minorHAnsi"/>
          <w:sz w:val="22"/>
          <w:szCs w:val="22"/>
        </w:rPr>
      </w:pPr>
      <w:r>
        <w:rPr>
          <w:rFonts w:asciiTheme="minorHAnsi" w:hAnsiTheme="minorHAnsi" w:cstheme="minorHAnsi"/>
          <w:sz w:val="22"/>
          <w:szCs w:val="22"/>
        </w:rPr>
        <w:t xml:space="preserve">We fund a maximum of </w:t>
      </w:r>
      <w:r w:rsidRPr="007B54B1">
        <w:rPr>
          <w:rFonts w:asciiTheme="minorHAnsi" w:hAnsiTheme="minorHAnsi" w:cstheme="minorHAnsi"/>
          <w:sz w:val="22"/>
          <w:szCs w:val="22"/>
        </w:rPr>
        <w:t>$116.00</w:t>
      </w:r>
      <w:r>
        <w:rPr>
          <w:rFonts w:asciiTheme="minorHAnsi" w:hAnsiTheme="minorHAnsi" w:cstheme="minorHAnsi"/>
          <w:sz w:val="22"/>
          <w:szCs w:val="22"/>
        </w:rPr>
        <w:t xml:space="preserve"> per hour </w:t>
      </w:r>
      <w:r w:rsidRPr="007B54B1">
        <w:rPr>
          <w:rFonts w:asciiTheme="minorHAnsi" w:hAnsiTheme="minorHAnsi" w:cstheme="minorHAnsi"/>
          <w:sz w:val="22"/>
          <w:szCs w:val="22"/>
        </w:rPr>
        <w:t>toward legal and expert fees on all EDRF files</w:t>
      </w:r>
      <w:r>
        <w:rPr>
          <w:rFonts w:asciiTheme="minorHAnsi" w:hAnsiTheme="minorHAnsi" w:cstheme="minorHAnsi"/>
          <w:sz w:val="22"/>
          <w:szCs w:val="22"/>
        </w:rPr>
        <w:t xml:space="preserve">. This rate is aligned with the </w:t>
      </w:r>
      <w:r w:rsidR="00DD33F1">
        <w:rPr>
          <w:rFonts w:asciiTheme="minorHAnsi" w:hAnsiTheme="minorHAnsi" w:cstheme="minorHAnsi"/>
          <w:sz w:val="22"/>
          <w:szCs w:val="22"/>
        </w:rPr>
        <w:t>Province of BC’s legal aid rate</w:t>
      </w:r>
      <w:r w:rsidR="00E060FD" w:rsidRPr="00F53807">
        <w:rPr>
          <w:rFonts w:asciiTheme="minorHAnsi" w:hAnsiTheme="minorHAnsi" w:cstheme="minorHAnsi"/>
          <w:sz w:val="22"/>
          <w:szCs w:val="22"/>
        </w:rPr>
        <w:t xml:space="preserve">. </w:t>
      </w:r>
      <w:r w:rsidR="002C6F4D">
        <w:rPr>
          <w:rFonts w:asciiTheme="minorHAnsi" w:hAnsiTheme="minorHAnsi" w:cstheme="minorHAnsi"/>
          <w:sz w:val="22"/>
          <w:szCs w:val="22"/>
        </w:rPr>
        <w:t xml:space="preserve">The EDRF expects that lawyers taking on public interest environmental cases will offer a </w:t>
      </w:r>
      <w:r w:rsidR="002C6F4D" w:rsidRPr="007B54B1">
        <w:rPr>
          <w:rFonts w:asciiTheme="minorHAnsi" w:hAnsiTheme="minorHAnsi" w:cstheme="minorHAnsi"/>
          <w:i/>
          <w:iCs/>
          <w:sz w:val="22"/>
          <w:szCs w:val="22"/>
        </w:rPr>
        <w:t>pro bono</w:t>
      </w:r>
      <w:r w:rsidR="002C6F4D">
        <w:rPr>
          <w:rFonts w:asciiTheme="minorHAnsi" w:hAnsiTheme="minorHAnsi" w:cstheme="minorHAnsi"/>
          <w:i/>
          <w:iCs/>
          <w:sz w:val="22"/>
          <w:szCs w:val="22"/>
        </w:rPr>
        <w:t xml:space="preserve"> </w:t>
      </w:r>
      <w:r w:rsidR="002C6F4D">
        <w:rPr>
          <w:rFonts w:asciiTheme="minorHAnsi" w:hAnsiTheme="minorHAnsi" w:cstheme="minorHAnsi"/>
          <w:iCs/>
          <w:sz w:val="22"/>
          <w:szCs w:val="22"/>
        </w:rPr>
        <w:t>discount on their regular hourly rate for services according to the sliding scale below:</w:t>
      </w:r>
      <w:r w:rsidR="002C6F4D">
        <w:rPr>
          <w:rFonts w:asciiTheme="minorHAnsi" w:hAnsiTheme="minorHAnsi" w:cstheme="minorHAnsi"/>
          <w:iCs/>
          <w:sz w:val="22"/>
          <w:szCs w:val="22"/>
        </w:rPr>
        <w:br/>
      </w:r>
    </w:p>
    <w:tbl>
      <w:tblPr>
        <w:tblStyle w:val="TableGrid"/>
        <w:tblW w:w="0" w:type="auto"/>
        <w:tblLook w:val="04A0" w:firstRow="1" w:lastRow="0" w:firstColumn="1" w:lastColumn="0" w:noHBand="0" w:noVBand="1"/>
      </w:tblPr>
      <w:tblGrid>
        <w:gridCol w:w="1795"/>
        <w:gridCol w:w="1888"/>
        <w:gridCol w:w="1888"/>
        <w:gridCol w:w="1888"/>
        <w:gridCol w:w="1896"/>
      </w:tblGrid>
      <w:tr w:rsidR="002C6F4D" w:rsidRPr="007B54B1" w14:paraId="725C77C0" w14:textId="77777777" w:rsidTr="002C6F4D">
        <w:tc>
          <w:tcPr>
            <w:tcW w:w="1795" w:type="dxa"/>
            <w:tcBorders>
              <w:top w:val="nil"/>
              <w:left w:val="nil"/>
            </w:tcBorders>
          </w:tcPr>
          <w:p w14:paraId="6339DC16" w14:textId="77777777" w:rsidR="002C6F4D" w:rsidRPr="007B54B1" w:rsidRDefault="002C6F4D" w:rsidP="002C6F4D">
            <w:pPr>
              <w:rPr>
                <w:rFonts w:asciiTheme="minorHAnsi" w:hAnsiTheme="minorHAnsi" w:cstheme="minorHAnsi"/>
                <w:sz w:val="22"/>
                <w:szCs w:val="22"/>
              </w:rPr>
            </w:pPr>
          </w:p>
        </w:tc>
        <w:tc>
          <w:tcPr>
            <w:tcW w:w="1888" w:type="dxa"/>
            <w:vAlign w:val="center"/>
          </w:tcPr>
          <w:p w14:paraId="73DB582A" w14:textId="74790ECE" w:rsidR="002C6F4D" w:rsidRPr="007B54B1" w:rsidRDefault="002C6F4D" w:rsidP="002C6F4D">
            <w:pPr>
              <w:jc w:val="center"/>
              <w:rPr>
                <w:rFonts w:asciiTheme="minorHAnsi" w:hAnsiTheme="minorHAnsi" w:cstheme="minorHAnsi"/>
                <w:sz w:val="22"/>
                <w:szCs w:val="22"/>
              </w:rPr>
            </w:pPr>
            <w:r w:rsidRPr="007B54B1">
              <w:rPr>
                <w:rFonts w:asciiTheme="minorHAnsi" w:hAnsiTheme="minorHAnsi" w:cstheme="minorHAnsi"/>
                <w:sz w:val="22"/>
                <w:szCs w:val="22"/>
              </w:rPr>
              <w:t>$200/</w:t>
            </w:r>
            <w:proofErr w:type="spellStart"/>
            <w:r w:rsidRPr="007B54B1">
              <w:rPr>
                <w:rFonts w:asciiTheme="minorHAnsi" w:hAnsiTheme="minorHAnsi" w:cstheme="minorHAnsi"/>
                <w:sz w:val="22"/>
                <w:szCs w:val="22"/>
              </w:rPr>
              <w:t>hr</w:t>
            </w:r>
            <w:proofErr w:type="spellEnd"/>
            <w:r w:rsidRPr="007B54B1">
              <w:rPr>
                <w:rFonts w:asciiTheme="minorHAnsi" w:hAnsiTheme="minorHAnsi" w:cstheme="minorHAnsi"/>
                <w:sz w:val="22"/>
                <w:szCs w:val="22"/>
              </w:rPr>
              <w:t xml:space="preserve"> or less</w:t>
            </w:r>
          </w:p>
        </w:tc>
        <w:tc>
          <w:tcPr>
            <w:tcW w:w="1888" w:type="dxa"/>
            <w:vAlign w:val="center"/>
          </w:tcPr>
          <w:p w14:paraId="40D23214" w14:textId="77777777" w:rsidR="002C6F4D" w:rsidRPr="007B54B1" w:rsidRDefault="002C6F4D" w:rsidP="002C6F4D">
            <w:pPr>
              <w:jc w:val="center"/>
              <w:rPr>
                <w:rFonts w:asciiTheme="minorHAnsi" w:hAnsiTheme="minorHAnsi" w:cstheme="minorHAnsi"/>
                <w:sz w:val="22"/>
                <w:szCs w:val="22"/>
              </w:rPr>
            </w:pPr>
            <w:r w:rsidRPr="007B54B1">
              <w:rPr>
                <w:rFonts w:asciiTheme="minorHAnsi" w:hAnsiTheme="minorHAnsi" w:cstheme="minorHAnsi"/>
                <w:sz w:val="22"/>
                <w:szCs w:val="22"/>
              </w:rPr>
              <w:t>$201 to $300/</w:t>
            </w:r>
            <w:proofErr w:type="spellStart"/>
            <w:r w:rsidRPr="007B54B1">
              <w:rPr>
                <w:rFonts w:asciiTheme="minorHAnsi" w:hAnsiTheme="minorHAnsi" w:cstheme="minorHAnsi"/>
                <w:sz w:val="22"/>
                <w:szCs w:val="22"/>
              </w:rPr>
              <w:t>hr</w:t>
            </w:r>
            <w:proofErr w:type="spellEnd"/>
          </w:p>
        </w:tc>
        <w:tc>
          <w:tcPr>
            <w:tcW w:w="1888" w:type="dxa"/>
            <w:vAlign w:val="center"/>
          </w:tcPr>
          <w:p w14:paraId="5AD7F59E" w14:textId="77777777" w:rsidR="002C6F4D" w:rsidRPr="007B54B1" w:rsidRDefault="002C6F4D" w:rsidP="002C6F4D">
            <w:pPr>
              <w:jc w:val="center"/>
              <w:rPr>
                <w:rFonts w:asciiTheme="minorHAnsi" w:hAnsiTheme="minorHAnsi" w:cstheme="minorHAnsi"/>
                <w:sz w:val="22"/>
                <w:szCs w:val="22"/>
              </w:rPr>
            </w:pPr>
            <w:r w:rsidRPr="007B54B1">
              <w:rPr>
                <w:rFonts w:asciiTheme="minorHAnsi" w:hAnsiTheme="minorHAnsi" w:cstheme="minorHAnsi"/>
                <w:sz w:val="22"/>
                <w:szCs w:val="22"/>
              </w:rPr>
              <w:t>$301-$400/</w:t>
            </w:r>
            <w:proofErr w:type="spellStart"/>
            <w:r w:rsidRPr="007B54B1">
              <w:rPr>
                <w:rFonts w:asciiTheme="minorHAnsi" w:hAnsiTheme="minorHAnsi" w:cstheme="minorHAnsi"/>
                <w:sz w:val="22"/>
                <w:szCs w:val="22"/>
              </w:rPr>
              <w:t>hr</w:t>
            </w:r>
            <w:proofErr w:type="spellEnd"/>
          </w:p>
        </w:tc>
        <w:tc>
          <w:tcPr>
            <w:tcW w:w="1896" w:type="dxa"/>
            <w:vAlign w:val="center"/>
          </w:tcPr>
          <w:p w14:paraId="29F68BC3" w14:textId="77777777" w:rsidR="002C6F4D" w:rsidRPr="007B54B1" w:rsidRDefault="002C6F4D" w:rsidP="002C6F4D">
            <w:pPr>
              <w:jc w:val="center"/>
              <w:rPr>
                <w:rFonts w:asciiTheme="minorHAnsi" w:hAnsiTheme="minorHAnsi" w:cstheme="minorHAnsi"/>
                <w:sz w:val="22"/>
                <w:szCs w:val="22"/>
              </w:rPr>
            </w:pPr>
            <w:r w:rsidRPr="007B54B1">
              <w:rPr>
                <w:rFonts w:asciiTheme="minorHAnsi" w:hAnsiTheme="minorHAnsi" w:cstheme="minorHAnsi"/>
                <w:sz w:val="22"/>
                <w:szCs w:val="22"/>
              </w:rPr>
              <w:t>&gt;$400/</w:t>
            </w:r>
            <w:proofErr w:type="spellStart"/>
            <w:r w:rsidRPr="007B54B1">
              <w:rPr>
                <w:rFonts w:asciiTheme="minorHAnsi" w:hAnsiTheme="minorHAnsi" w:cstheme="minorHAnsi"/>
                <w:sz w:val="22"/>
                <w:szCs w:val="22"/>
              </w:rPr>
              <w:t>hr</w:t>
            </w:r>
            <w:proofErr w:type="spellEnd"/>
          </w:p>
        </w:tc>
      </w:tr>
      <w:tr w:rsidR="002C6F4D" w:rsidRPr="007B54B1" w14:paraId="10182D77" w14:textId="77777777" w:rsidTr="002C6F4D">
        <w:tc>
          <w:tcPr>
            <w:tcW w:w="1795" w:type="dxa"/>
          </w:tcPr>
          <w:p w14:paraId="1B2255E1" w14:textId="75542CEE" w:rsidR="002C6F4D" w:rsidRPr="007B54B1" w:rsidRDefault="002C6F4D" w:rsidP="002C6F4D">
            <w:pPr>
              <w:rPr>
                <w:rFonts w:asciiTheme="minorHAnsi" w:hAnsiTheme="minorHAnsi" w:cstheme="minorHAnsi"/>
                <w:sz w:val="22"/>
                <w:szCs w:val="22"/>
              </w:rPr>
            </w:pPr>
            <w:r>
              <w:rPr>
                <w:rFonts w:asciiTheme="minorHAnsi" w:hAnsiTheme="minorHAnsi" w:cstheme="minorHAnsi"/>
                <w:sz w:val="22"/>
                <w:szCs w:val="22"/>
              </w:rPr>
              <w:t>Rate discount</w:t>
            </w:r>
          </w:p>
        </w:tc>
        <w:tc>
          <w:tcPr>
            <w:tcW w:w="1888" w:type="dxa"/>
            <w:vAlign w:val="center"/>
          </w:tcPr>
          <w:p w14:paraId="606AFEA1" w14:textId="64DA0DA3" w:rsidR="002C6F4D" w:rsidRPr="007B54B1" w:rsidRDefault="002C6F4D" w:rsidP="002C6F4D">
            <w:pPr>
              <w:jc w:val="center"/>
              <w:rPr>
                <w:rFonts w:asciiTheme="minorHAnsi" w:hAnsiTheme="minorHAnsi" w:cstheme="minorHAnsi"/>
                <w:sz w:val="22"/>
                <w:szCs w:val="22"/>
              </w:rPr>
            </w:pPr>
            <w:r w:rsidRPr="007B54B1">
              <w:rPr>
                <w:rFonts w:asciiTheme="minorHAnsi" w:hAnsiTheme="minorHAnsi" w:cstheme="minorHAnsi"/>
                <w:sz w:val="22"/>
                <w:szCs w:val="22"/>
              </w:rPr>
              <w:t>15%</w:t>
            </w:r>
          </w:p>
        </w:tc>
        <w:tc>
          <w:tcPr>
            <w:tcW w:w="1888" w:type="dxa"/>
            <w:vAlign w:val="center"/>
          </w:tcPr>
          <w:p w14:paraId="03B74653" w14:textId="1C4A03BA" w:rsidR="002C6F4D" w:rsidRPr="007B54B1" w:rsidRDefault="002C6F4D" w:rsidP="002C6F4D">
            <w:pPr>
              <w:jc w:val="center"/>
              <w:rPr>
                <w:rFonts w:asciiTheme="minorHAnsi" w:hAnsiTheme="minorHAnsi" w:cstheme="minorHAnsi"/>
                <w:sz w:val="22"/>
                <w:szCs w:val="22"/>
              </w:rPr>
            </w:pPr>
            <w:r w:rsidRPr="007B54B1">
              <w:rPr>
                <w:rFonts w:asciiTheme="minorHAnsi" w:hAnsiTheme="minorHAnsi" w:cstheme="minorHAnsi"/>
                <w:sz w:val="22"/>
                <w:szCs w:val="22"/>
              </w:rPr>
              <w:t>20%</w:t>
            </w:r>
          </w:p>
        </w:tc>
        <w:tc>
          <w:tcPr>
            <w:tcW w:w="1888" w:type="dxa"/>
            <w:vAlign w:val="center"/>
          </w:tcPr>
          <w:p w14:paraId="29119DD8" w14:textId="5E7DC46B" w:rsidR="002C6F4D" w:rsidRPr="007B54B1" w:rsidRDefault="002C6F4D" w:rsidP="002C6F4D">
            <w:pPr>
              <w:jc w:val="center"/>
              <w:rPr>
                <w:rFonts w:asciiTheme="minorHAnsi" w:hAnsiTheme="minorHAnsi" w:cstheme="minorHAnsi"/>
                <w:sz w:val="22"/>
                <w:szCs w:val="22"/>
              </w:rPr>
            </w:pPr>
            <w:r w:rsidRPr="007B54B1">
              <w:rPr>
                <w:rFonts w:asciiTheme="minorHAnsi" w:hAnsiTheme="minorHAnsi" w:cstheme="minorHAnsi"/>
                <w:sz w:val="22"/>
                <w:szCs w:val="22"/>
              </w:rPr>
              <w:t>25%</w:t>
            </w:r>
          </w:p>
        </w:tc>
        <w:tc>
          <w:tcPr>
            <w:tcW w:w="1896" w:type="dxa"/>
            <w:vAlign w:val="center"/>
          </w:tcPr>
          <w:p w14:paraId="23E12A15" w14:textId="19E53283" w:rsidR="002C6F4D" w:rsidRPr="007B54B1" w:rsidRDefault="002C6F4D" w:rsidP="002C6F4D">
            <w:pPr>
              <w:jc w:val="center"/>
              <w:rPr>
                <w:rFonts w:asciiTheme="minorHAnsi" w:hAnsiTheme="minorHAnsi" w:cstheme="minorHAnsi"/>
                <w:sz w:val="22"/>
                <w:szCs w:val="22"/>
              </w:rPr>
            </w:pPr>
            <w:r w:rsidRPr="007B54B1">
              <w:rPr>
                <w:rFonts w:asciiTheme="minorHAnsi" w:hAnsiTheme="minorHAnsi" w:cstheme="minorHAnsi"/>
                <w:sz w:val="22"/>
                <w:szCs w:val="22"/>
              </w:rPr>
              <w:t>30%</w:t>
            </w:r>
          </w:p>
        </w:tc>
      </w:tr>
    </w:tbl>
    <w:p w14:paraId="4A2F3D33" w14:textId="21BFCC2F" w:rsidR="007B54B1" w:rsidRDefault="00FE4D56" w:rsidP="00BD71C4">
      <w:pPr>
        <w:spacing w:before="240" w:line="240" w:lineRule="auto"/>
        <w:rPr>
          <w:rFonts w:asciiTheme="minorHAnsi" w:hAnsiTheme="minorHAnsi" w:cstheme="minorHAnsi"/>
          <w:sz w:val="22"/>
          <w:szCs w:val="22"/>
        </w:rPr>
      </w:pPr>
      <w:r w:rsidRPr="00FE4D56">
        <w:rPr>
          <w:rFonts w:asciiTheme="minorHAnsi" w:hAnsiTheme="minorHAnsi" w:cstheme="minorHAnsi"/>
          <w:b/>
          <w:sz w:val="22"/>
          <w:szCs w:val="22"/>
        </w:rPr>
        <w:t xml:space="preserve">For example: </w:t>
      </w:r>
      <w:r>
        <w:rPr>
          <w:rFonts w:asciiTheme="minorHAnsi" w:hAnsiTheme="minorHAnsi" w:cstheme="minorHAnsi"/>
          <w:sz w:val="22"/>
          <w:szCs w:val="22"/>
        </w:rPr>
        <w:t xml:space="preserve">A lawyer with a market rate of $300 per hour would be expected to reduce their rate to $240 for work conducted on an EDRF-funded file. In this example, the EDRF applicant would contribute </w:t>
      </w:r>
      <w:r w:rsidR="002262B8">
        <w:rPr>
          <w:rFonts w:asciiTheme="minorHAnsi" w:hAnsiTheme="minorHAnsi" w:cstheme="minorHAnsi"/>
          <w:sz w:val="22"/>
          <w:szCs w:val="22"/>
        </w:rPr>
        <w:t>$124/</w:t>
      </w:r>
      <w:proofErr w:type="spellStart"/>
      <w:r w:rsidR="002262B8">
        <w:rPr>
          <w:rFonts w:asciiTheme="minorHAnsi" w:hAnsiTheme="minorHAnsi" w:cstheme="minorHAnsi"/>
          <w:sz w:val="22"/>
          <w:szCs w:val="22"/>
        </w:rPr>
        <w:t>hr</w:t>
      </w:r>
      <w:proofErr w:type="spellEnd"/>
      <w:r w:rsidR="002262B8">
        <w:rPr>
          <w:rFonts w:asciiTheme="minorHAnsi" w:hAnsiTheme="minorHAnsi" w:cstheme="minorHAnsi"/>
          <w:sz w:val="22"/>
          <w:szCs w:val="22"/>
        </w:rPr>
        <w:t>, i.e. the difference between the negotiated rate and the EDRF reimbursement rate of $116/hr.</w:t>
      </w:r>
    </w:p>
    <w:p w14:paraId="74AA65B3" w14:textId="73AC3455" w:rsidR="007D7C4F" w:rsidRDefault="00DD33F1" w:rsidP="00D17BA1">
      <w:pPr>
        <w:spacing w:before="120" w:after="0" w:line="240" w:lineRule="auto"/>
        <w:rPr>
          <w:rFonts w:asciiTheme="minorHAnsi" w:hAnsiTheme="minorHAnsi" w:cstheme="minorHAnsi"/>
          <w:sz w:val="22"/>
          <w:szCs w:val="22"/>
        </w:rPr>
      </w:pPr>
      <w:r>
        <w:rPr>
          <w:rFonts w:asciiTheme="minorHAnsi" w:hAnsiTheme="minorHAnsi" w:cstheme="minorHAnsi"/>
          <w:sz w:val="22"/>
          <w:szCs w:val="22"/>
        </w:rPr>
        <w:t>We can also fund the e</w:t>
      </w:r>
      <w:r w:rsidR="008309BA" w:rsidRPr="00F53807">
        <w:rPr>
          <w:rFonts w:asciiTheme="minorHAnsi" w:hAnsiTheme="minorHAnsi" w:cstheme="minorHAnsi"/>
          <w:sz w:val="22"/>
          <w:szCs w:val="22"/>
        </w:rPr>
        <w:t xml:space="preserve">xpenses </w:t>
      </w:r>
      <w:r>
        <w:rPr>
          <w:rFonts w:asciiTheme="minorHAnsi" w:hAnsiTheme="minorHAnsi" w:cstheme="minorHAnsi"/>
          <w:sz w:val="22"/>
          <w:szCs w:val="22"/>
        </w:rPr>
        <w:t>of lawyers or experts</w:t>
      </w:r>
      <w:r w:rsidR="008309BA" w:rsidRPr="00F53807">
        <w:rPr>
          <w:rFonts w:asciiTheme="minorHAnsi" w:hAnsiTheme="minorHAnsi" w:cstheme="minorHAnsi"/>
          <w:sz w:val="22"/>
          <w:szCs w:val="22"/>
        </w:rPr>
        <w:t xml:space="preserve">, as outlined in an approved budget that is received with your letter of grant confirmation. </w:t>
      </w:r>
      <w:r w:rsidR="00B23D52" w:rsidRPr="00F53807">
        <w:rPr>
          <w:rFonts w:asciiTheme="minorHAnsi" w:hAnsiTheme="minorHAnsi" w:cstheme="minorHAnsi"/>
          <w:sz w:val="22"/>
          <w:szCs w:val="22"/>
        </w:rPr>
        <w:t xml:space="preserve">We will be happy to discuss </w:t>
      </w:r>
      <w:r w:rsidR="00442524">
        <w:rPr>
          <w:rFonts w:asciiTheme="minorHAnsi" w:hAnsiTheme="minorHAnsi" w:cstheme="minorHAnsi"/>
          <w:sz w:val="22"/>
          <w:szCs w:val="22"/>
        </w:rPr>
        <w:t xml:space="preserve">the details with you. </w:t>
      </w:r>
    </w:p>
    <w:p w14:paraId="2333DD71" w14:textId="0EDD2D12" w:rsidR="007D7C4F" w:rsidRDefault="007D7C4F" w:rsidP="00D17BA1">
      <w:pPr>
        <w:spacing w:before="120" w:after="0" w:line="240" w:lineRule="auto"/>
        <w:rPr>
          <w:rFonts w:asciiTheme="minorHAnsi" w:hAnsiTheme="minorHAnsi" w:cstheme="minorHAnsi"/>
          <w:sz w:val="22"/>
          <w:szCs w:val="22"/>
        </w:rPr>
      </w:pPr>
      <w:r>
        <w:rPr>
          <w:rFonts w:asciiTheme="minorHAnsi" w:hAnsiTheme="minorHAnsi" w:cstheme="minorHAnsi"/>
          <w:sz w:val="22"/>
          <w:szCs w:val="22"/>
        </w:rPr>
        <w:t>If you are an Indigenous nation with environmental legal needs, please note that l</w:t>
      </w:r>
      <w:r w:rsidRPr="0009346B">
        <w:rPr>
          <w:rFonts w:asciiTheme="minorHAnsi" w:hAnsiTheme="minorHAnsi" w:cstheme="minorHAnsi"/>
          <w:sz w:val="22"/>
          <w:szCs w:val="22"/>
        </w:rPr>
        <w:t>egal support from our sister organization the West Coast Environmental Law Research Foundation may be also available</w:t>
      </w:r>
      <w:r w:rsidR="002E795B">
        <w:rPr>
          <w:rFonts w:asciiTheme="minorHAnsi" w:hAnsiTheme="minorHAnsi" w:cstheme="minorHAnsi"/>
          <w:sz w:val="22"/>
          <w:szCs w:val="22"/>
        </w:rPr>
        <w:t xml:space="preserve"> on similar terms</w:t>
      </w:r>
      <w:r w:rsidR="00241CB5">
        <w:rPr>
          <w:rFonts w:asciiTheme="minorHAnsi" w:hAnsiTheme="minorHAnsi" w:cstheme="minorHAnsi"/>
          <w:sz w:val="22"/>
          <w:szCs w:val="22"/>
        </w:rPr>
        <w:t xml:space="preserve">. On these files </w:t>
      </w:r>
      <w:r>
        <w:rPr>
          <w:rFonts w:asciiTheme="minorHAnsi" w:hAnsiTheme="minorHAnsi" w:cstheme="minorHAnsi"/>
          <w:sz w:val="22"/>
          <w:szCs w:val="22"/>
        </w:rPr>
        <w:t xml:space="preserve">we will contract directly with your lawyer </w:t>
      </w:r>
      <w:r w:rsidR="00D4786B">
        <w:rPr>
          <w:rFonts w:asciiTheme="minorHAnsi" w:hAnsiTheme="minorHAnsi" w:cstheme="minorHAnsi"/>
          <w:sz w:val="22"/>
          <w:szCs w:val="22"/>
        </w:rPr>
        <w:t xml:space="preserve">for </w:t>
      </w:r>
      <w:r w:rsidR="002E795B">
        <w:rPr>
          <w:rFonts w:asciiTheme="minorHAnsi" w:hAnsiTheme="minorHAnsi" w:cstheme="minorHAnsi"/>
          <w:sz w:val="22"/>
          <w:szCs w:val="22"/>
        </w:rPr>
        <w:t xml:space="preserve">the legal </w:t>
      </w:r>
      <w:r w:rsidR="00D4786B">
        <w:rPr>
          <w:rFonts w:asciiTheme="minorHAnsi" w:hAnsiTheme="minorHAnsi" w:cstheme="minorHAnsi"/>
          <w:sz w:val="22"/>
          <w:szCs w:val="22"/>
        </w:rPr>
        <w:t xml:space="preserve">or expert </w:t>
      </w:r>
      <w:r w:rsidR="002E795B">
        <w:rPr>
          <w:rFonts w:asciiTheme="minorHAnsi" w:hAnsiTheme="minorHAnsi" w:cstheme="minorHAnsi"/>
          <w:sz w:val="22"/>
          <w:szCs w:val="22"/>
        </w:rPr>
        <w:t>services</w:t>
      </w:r>
      <w:r>
        <w:rPr>
          <w:rFonts w:asciiTheme="minorHAnsi" w:hAnsiTheme="minorHAnsi" w:cstheme="minorHAnsi"/>
          <w:sz w:val="22"/>
          <w:szCs w:val="22"/>
        </w:rPr>
        <w:t>.</w:t>
      </w:r>
    </w:p>
    <w:p w14:paraId="23DEF29D" w14:textId="77777777" w:rsidR="00B340CB" w:rsidRDefault="00B340CB" w:rsidP="00B340CB">
      <w:pPr>
        <w:spacing w:after="0" w:line="240" w:lineRule="auto"/>
        <w:rPr>
          <w:rFonts w:asciiTheme="minorHAnsi" w:hAnsiTheme="minorHAnsi" w:cstheme="minorHAnsi"/>
          <w:b/>
          <w:color w:val="009999"/>
          <w:sz w:val="22"/>
          <w:szCs w:val="22"/>
        </w:rPr>
      </w:pPr>
    </w:p>
    <w:p w14:paraId="2F6B37D5" w14:textId="663895FD" w:rsidR="008309BA" w:rsidRPr="00F53807" w:rsidRDefault="008309BA" w:rsidP="00B340CB">
      <w:pPr>
        <w:spacing w:after="0" w:line="240" w:lineRule="auto"/>
        <w:rPr>
          <w:rFonts w:asciiTheme="minorHAnsi" w:hAnsiTheme="minorHAnsi" w:cstheme="minorHAnsi"/>
          <w:b/>
          <w:color w:val="009999"/>
          <w:sz w:val="22"/>
          <w:szCs w:val="22"/>
        </w:rPr>
      </w:pPr>
      <w:r w:rsidRPr="00F53807">
        <w:rPr>
          <w:rFonts w:asciiTheme="minorHAnsi" w:hAnsiTheme="minorHAnsi" w:cstheme="minorHAnsi"/>
          <w:b/>
          <w:color w:val="009999"/>
          <w:sz w:val="22"/>
          <w:szCs w:val="22"/>
        </w:rPr>
        <w:t>How do I find a lawyer?</w:t>
      </w:r>
    </w:p>
    <w:p w14:paraId="0957AD6D" w14:textId="189838F1" w:rsidR="008309BA" w:rsidRPr="00F53807" w:rsidRDefault="008309BA" w:rsidP="00B340CB">
      <w:pPr>
        <w:spacing w:before="120" w:after="0" w:line="240" w:lineRule="auto"/>
        <w:rPr>
          <w:rFonts w:asciiTheme="minorHAnsi" w:hAnsiTheme="minorHAnsi" w:cstheme="minorHAnsi"/>
          <w:sz w:val="22"/>
          <w:szCs w:val="22"/>
        </w:rPr>
      </w:pPr>
      <w:r w:rsidRPr="00F53807">
        <w:rPr>
          <w:rFonts w:asciiTheme="minorHAnsi" w:hAnsiTheme="minorHAnsi" w:cstheme="minorHAnsi"/>
          <w:sz w:val="22"/>
          <w:szCs w:val="22"/>
        </w:rPr>
        <w:t xml:space="preserve">The EDRF has a roster of lawyers who are experienced in environmental law and willing to </w:t>
      </w:r>
      <w:r w:rsidR="007B54B1">
        <w:rPr>
          <w:rFonts w:asciiTheme="minorHAnsi" w:hAnsiTheme="minorHAnsi" w:cstheme="minorHAnsi"/>
          <w:sz w:val="22"/>
          <w:szCs w:val="22"/>
        </w:rPr>
        <w:t>take on public interest environmental law cases</w:t>
      </w:r>
      <w:r w:rsidRPr="00F53807">
        <w:rPr>
          <w:rFonts w:asciiTheme="minorHAnsi" w:hAnsiTheme="minorHAnsi" w:cstheme="minorHAnsi"/>
          <w:sz w:val="22"/>
          <w:szCs w:val="22"/>
        </w:rPr>
        <w:t>. Please call us if you would like assistance in finding a lawyer to take your case.  We also encourage you to approach lawyers in your local community, or from your own networks. We can work with you to orient them to our application requirements.</w:t>
      </w:r>
      <w:r w:rsidR="007B54B1">
        <w:rPr>
          <w:rFonts w:asciiTheme="minorHAnsi" w:hAnsiTheme="minorHAnsi" w:cstheme="minorHAnsi"/>
          <w:sz w:val="22"/>
          <w:szCs w:val="22"/>
        </w:rPr>
        <w:t xml:space="preserve"> You will need to discuss and confirm the hourly rate for legal services with your lawyer.</w:t>
      </w:r>
    </w:p>
    <w:p w14:paraId="41180C2D" w14:textId="77777777" w:rsidR="00B340CB" w:rsidRDefault="00B340CB" w:rsidP="00B340CB">
      <w:pPr>
        <w:spacing w:after="0" w:line="240" w:lineRule="auto"/>
        <w:rPr>
          <w:rFonts w:asciiTheme="minorHAnsi" w:hAnsiTheme="minorHAnsi" w:cstheme="minorHAnsi"/>
          <w:b/>
          <w:color w:val="009999"/>
          <w:sz w:val="22"/>
          <w:szCs w:val="22"/>
        </w:rPr>
      </w:pPr>
    </w:p>
    <w:p w14:paraId="03A4F2A3" w14:textId="09CE0EBD" w:rsidR="008309BA" w:rsidRPr="00F53807" w:rsidRDefault="008309BA" w:rsidP="00B340CB">
      <w:pPr>
        <w:spacing w:line="240" w:lineRule="auto"/>
        <w:rPr>
          <w:rFonts w:asciiTheme="minorHAnsi" w:hAnsiTheme="minorHAnsi" w:cstheme="minorHAnsi"/>
          <w:color w:val="009999"/>
          <w:sz w:val="22"/>
          <w:szCs w:val="22"/>
        </w:rPr>
      </w:pPr>
      <w:r w:rsidRPr="00F53807">
        <w:rPr>
          <w:rFonts w:asciiTheme="minorHAnsi" w:hAnsiTheme="minorHAnsi" w:cstheme="minorHAnsi"/>
          <w:b/>
          <w:color w:val="009999"/>
          <w:sz w:val="22"/>
          <w:szCs w:val="22"/>
        </w:rPr>
        <w:t>What types of grants do you offer?</w:t>
      </w:r>
    </w:p>
    <w:p w14:paraId="69FD07FE" w14:textId="21D3F28A" w:rsidR="008309BA" w:rsidRPr="00F53807" w:rsidRDefault="008309BA" w:rsidP="008309BA">
      <w:pPr>
        <w:spacing w:after="0" w:line="240" w:lineRule="auto"/>
        <w:rPr>
          <w:rFonts w:asciiTheme="minorHAnsi" w:hAnsiTheme="minorHAnsi" w:cstheme="minorHAnsi"/>
          <w:sz w:val="22"/>
          <w:szCs w:val="22"/>
        </w:rPr>
      </w:pPr>
      <w:r w:rsidRPr="00F53807">
        <w:rPr>
          <w:rFonts w:asciiTheme="minorHAnsi" w:hAnsiTheme="minorHAnsi" w:cstheme="minorHAnsi"/>
          <w:sz w:val="22"/>
          <w:szCs w:val="22"/>
        </w:rPr>
        <w:t xml:space="preserve">The </w:t>
      </w:r>
      <w:r w:rsidR="00D17BA1">
        <w:rPr>
          <w:rFonts w:asciiTheme="minorHAnsi" w:hAnsiTheme="minorHAnsi" w:cstheme="minorHAnsi"/>
          <w:sz w:val="22"/>
          <w:szCs w:val="22"/>
        </w:rPr>
        <w:t>EDRF offers two types of grants:</w:t>
      </w:r>
      <w:r w:rsidRPr="00F53807">
        <w:rPr>
          <w:rFonts w:asciiTheme="minorHAnsi" w:hAnsiTheme="minorHAnsi" w:cstheme="minorHAnsi"/>
          <w:sz w:val="22"/>
          <w:szCs w:val="22"/>
        </w:rPr>
        <w:t xml:space="preserve"> </w:t>
      </w:r>
    </w:p>
    <w:p w14:paraId="3DA071C2" w14:textId="07AC9C60" w:rsidR="008309BA" w:rsidRPr="004F6E62" w:rsidRDefault="008309BA" w:rsidP="003510B3">
      <w:pPr>
        <w:numPr>
          <w:ilvl w:val="0"/>
          <w:numId w:val="2"/>
        </w:numPr>
        <w:spacing w:before="120" w:line="240" w:lineRule="auto"/>
        <w:rPr>
          <w:rFonts w:asciiTheme="minorHAnsi" w:hAnsiTheme="minorHAnsi" w:cstheme="minorHAnsi"/>
          <w:sz w:val="22"/>
          <w:szCs w:val="22"/>
        </w:rPr>
      </w:pPr>
      <w:r w:rsidRPr="00F53807">
        <w:rPr>
          <w:rFonts w:asciiTheme="minorHAnsi" w:hAnsiTheme="minorHAnsi" w:cstheme="minorHAnsi"/>
          <w:b/>
          <w:color w:val="009999"/>
          <w:sz w:val="22"/>
          <w:szCs w:val="22"/>
        </w:rPr>
        <w:t>Stage 1 grant</w:t>
      </w:r>
      <w:r w:rsidR="00B4318D" w:rsidRPr="00F53807">
        <w:rPr>
          <w:rFonts w:asciiTheme="minorHAnsi" w:hAnsiTheme="minorHAnsi" w:cstheme="minorHAnsi"/>
          <w:sz w:val="22"/>
          <w:szCs w:val="22"/>
        </w:rPr>
        <w:t>:</w:t>
      </w:r>
      <w:r w:rsidRPr="00F53807">
        <w:rPr>
          <w:rFonts w:asciiTheme="minorHAnsi" w:hAnsiTheme="minorHAnsi" w:cstheme="minorHAnsi"/>
          <w:sz w:val="22"/>
          <w:szCs w:val="22"/>
        </w:rPr>
        <w:t xml:space="preserve"> </w:t>
      </w:r>
      <w:r w:rsidR="00B4318D" w:rsidRPr="00F53807">
        <w:rPr>
          <w:rFonts w:asciiTheme="minorHAnsi" w:hAnsiTheme="minorHAnsi" w:cstheme="minorHAnsi"/>
          <w:sz w:val="22"/>
          <w:szCs w:val="22"/>
        </w:rPr>
        <w:t>This initial grant</w:t>
      </w:r>
      <w:r w:rsidRPr="00F53807">
        <w:rPr>
          <w:rFonts w:asciiTheme="minorHAnsi" w:hAnsiTheme="minorHAnsi" w:cstheme="minorHAnsi"/>
          <w:sz w:val="22"/>
          <w:szCs w:val="22"/>
        </w:rPr>
        <w:t xml:space="preserve"> supports an individual, group or organization in developing an understanding of legal options to address an environmental protection issue and taking initial action </w:t>
      </w:r>
      <w:r w:rsidRPr="00F53807">
        <w:rPr>
          <w:rFonts w:asciiTheme="minorHAnsi" w:hAnsiTheme="minorHAnsi" w:cstheme="minorHAnsi"/>
          <w:sz w:val="22"/>
          <w:szCs w:val="22"/>
        </w:rPr>
        <w:lastRenderedPageBreak/>
        <w:t>with assistance from a lawyer. Most applicants to the EDRF will begin by applying for a Stage 1 grant.</w:t>
      </w:r>
      <w:r w:rsidR="00F53807">
        <w:rPr>
          <w:rFonts w:asciiTheme="minorHAnsi" w:hAnsiTheme="minorHAnsi" w:cstheme="minorHAnsi"/>
          <w:sz w:val="22"/>
          <w:szCs w:val="22"/>
        </w:rPr>
        <w:t xml:space="preserve">  </w:t>
      </w:r>
      <w:r w:rsidRPr="00F53807">
        <w:rPr>
          <w:rFonts w:asciiTheme="minorHAnsi" w:hAnsiTheme="minorHAnsi" w:cstheme="minorHAnsi"/>
          <w:sz w:val="22"/>
          <w:szCs w:val="22"/>
        </w:rPr>
        <w:t xml:space="preserve">In Stage 1, you may apply for a grant of up to </w:t>
      </w:r>
      <w:r w:rsidRPr="00F53807">
        <w:rPr>
          <w:rFonts w:asciiTheme="minorHAnsi" w:hAnsiTheme="minorHAnsi" w:cstheme="minorHAnsi"/>
          <w:b/>
          <w:sz w:val="22"/>
          <w:szCs w:val="22"/>
        </w:rPr>
        <w:t>$</w:t>
      </w:r>
      <w:r w:rsidR="007B4083">
        <w:rPr>
          <w:rFonts w:asciiTheme="minorHAnsi" w:hAnsiTheme="minorHAnsi" w:cstheme="minorHAnsi"/>
          <w:b/>
          <w:sz w:val="22"/>
          <w:szCs w:val="22"/>
        </w:rPr>
        <w:t>3,600</w:t>
      </w:r>
      <w:r w:rsidRPr="00F53807">
        <w:rPr>
          <w:rFonts w:asciiTheme="minorHAnsi" w:hAnsiTheme="minorHAnsi" w:cstheme="minorHAnsi"/>
          <w:sz w:val="22"/>
          <w:szCs w:val="22"/>
        </w:rPr>
        <w:t>. In your application form, please tell us about how a lawyer can help you, a</w:t>
      </w:r>
      <w:r w:rsidR="00B4318D" w:rsidRPr="00F53807">
        <w:rPr>
          <w:rFonts w:asciiTheme="minorHAnsi" w:hAnsiTheme="minorHAnsi" w:cstheme="minorHAnsi"/>
          <w:sz w:val="22"/>
          <w:szCs w:val="22"/>
        </w:rPr>
        <w:t>s well as</w:t>
      </w:r>
      <w:r w:rsidRPr="00F53807">
        <w:rPr>
          <w:rFonts w:asciiTheme="minorHAnsi" w:hAnsiTheme="minorHAnsi" w:cstheme="minorHAnsi"/>
          <w:sz w:val="22"/>
          <w:szCs w:val="22"/>
        </w:rPr>
        <w:t xml:space="preserve"> how you intend to use other strategies such as political and market pressures, community organizing, or public education</w:t>
      </w:r>
      <w:r w:rsidR="00792147" w:rsidRPr="00F53807">
        <w:rPr>
          <w:rFonts w:asciiTheme="minorHAnsi" w:hAnsiTheme="minorHAnsi" w:cstheme="minorHAnsi"/>
          <w:sz w:val="22"/>
          <w:szCs w:val="22"/>
        </w:rPr>
        <w:t xml:space="preserve"> alongside the legal work</w:t>
      </w:r>
      <w:r w:rsidRPr="00F53807">
        <w:rPr>
          <w:rFonts w:asciiTheme="minorHAnsi" w:hAnsiTheme="minorHAnsi" w:cstheme="minorHAnsi"/>
          <w:sz w:val="22"/>
          <w:szCs w:val="22"/>
        </w:rPr>
        <w:t xml:space="preserve">. </w:t>
      </w:r>
      <w:r w:rsidRPr="004F6E62">
        <w:rPr>
          <w:rFonts w:asciiTheme="minorHAnsi" w:hAnsiTheme="minorHAnsi" w:cstheme="minorHAnsi"/>
          <w:sz w:val="22"/>
          <w:szCs w:val="22"/>
        </w:rPr>
        <w:t>You can use a Stage 1 grant to obtain a legal opinion on your legal options, send letters to decision</w:t>
      </w:r>
      <w:r w:rsidR="00B4318D" w:rsidRPr="004F6E62">
        <w:rPr>
          <w:rFonts w:asciiTheme="minorHAnsi" w:hAnsiTheme="minorHAnsi" w:cstheme="minorHAnsi"/>
          <w:sz w:val="22"/>
          <w:szCs w:val="22"/>
        </w:rPr>
        <w:t>-</w:t>
      </w:r>
      <w:r w:rsidRPr="004F6E62">
        <w:rPr>
          <w:rFonts w:asciiTheme="minorHAnsi" w:hAnsiTheme="minorHAnsi" w:cstheme="minorHAnsi"/>
          <w:sz w:val="22"/>
          <w:szCs w:val="22"/>
        </w:rPr>
        <w:t xml:space="preserve">makers or enter into negotiations.  </w:t>
      </w:r>
    </w:p>
    <w:p w14:paraId="4F38F6EB" w14:textId="139B6A83" w:rsidR="008309BA" w:rsidRPr="00F53807" w:rsidRDefault="008309BA" w:rsidP="008309BA">
      <w:pPr>
        <w:numPr>
          <w:ilvl w:val="0"/>
          <w:numId w:val="2"/>
        </w:numPr>
        <w:spacing w:before="120" w:line="240" w:lineRule="auto"/>
        <w:rPr>
          <w:rFonts w:asciiTheme="minorHAnsi" w:hAnsiTheme="minorHAnsi" w:cstheme="minorHAnsi"/>
          <w:sz w:val="22"/>
          <w:szCs w:val="22"/>
        </w:rPr>
      </w:pPr>
      <w:r w:rsidRPr="00F53807">
        <w:rPr>
          <w:rFonts w:asciiTheme="minorHAnsi" w:hAnsiTheme="minorHAnsi" w:cstheme="minorHAnsi"/>
          <w:b/>
          <w:color w:val="009999"/>
          <w:sz w:val="22"/>
          <w:szCs w:val="22"/>
        </w:rPr>
        <w:t>Stage 2 grant</w:t>
      </w:r>
      <w:r w:rsidR="00B4318D" w:rsidRPr="00F53807">
        <w:rPr>
          <w:rFonts w:asciiTheme="minorHAnsi" w:hAnsiTheme="minorHAnsi" w:cstheme="minorHAnsi"/>
          <w:sz w:val="22"/>
          <w:szCs w:val="22"/>
        </w:rPr>
        <w:t>:</w:t>
      </w:r>
      <w:r w:rsidRPr="00F53807">
        <w:rPr>
          <w:rFonts w:asciiTheme="minorHAnsi" w:hAnsiTheme="minorHAnsi" w:cstheme="minorHAnsi"/>
          <w:sz w:val="22"/>
          <w:szCs w:val="22"/>
        </w:rPr>
        <w:t xml:space="preserve"> </w:t>
      </w:r>
      <w:r w:rsidR="00B4318D" w:rsidRPr="00F53807">
        <w:rPr>
          <w:rFonts w:asciiTheme="minorHAnsi" w:hAnsiTheme="minorHAnsi" w:cstheme="minorHAnsi"/>
          <w:sz w:val="22"/>
          <w:szCs w:val="22"/>
        </w:rPr>
        <w:t>This type of grant</w:t>
      </w:r>
      <w:r w:rsidRPr="00F53807">
        <w:rPr>
          <w:rFonts w:asciiTheme="minorHAnsi" w:hAnsiTheme="minorHAnsi" w:cstheme="minorHAnsi"/>
          <w:sz w:val="22"/>
          <w:szCs w:val="22"/>
        </w:rPr>
        <w:t xml:space="preserve"> supports a more extended legal course of action, such as more complex or extended negotiations, court, or tribunal work. In Stage 2, you may apply for up to </w:t>
      </w:r>
      <w:r w:rsidR="007B4083">
        <w:rPr>
          <w:rFonts w:asciiTheme="minorHAnsi" w:hAnsiTheme="minorHAnsi" w:cstheme="minorHAnsi"/>
          <w:b/>
          <w:sz w:val="22"/>
          <w:szCs w:val="22"/>
        </w:rPr>
        <w:t>$17,500</w:t>
      </w:r>
      <w:r w:rsidRPr="00F53807">
        <w:rPr>
          <w:rFonts w:asciiTheme="minorHAnsi" w:hAnsiTheme="minorHAnsi" w:cstheme="minorHAnsi"/>
          <w:sz w:val="22"/>
          <w:szCs w:val="22"/>
        </w:rPr>
        <w:t xml:space="preserve"> at a time. In your application form, please tell us about your efforts to </w:t>
      </w:r>
      <w:r w:rsidR="00C9165E" w:rsidRPr="00F53807">
        <w:rPr>
          <w:rFonts w:asciiTheme="minorHAnsi" w:hAnsiTheme="minorHAnsi" w:cstheme="minorHAnsi"/>
          <w:sz w:val="22"/>
          <w:szCs w:val="22"/>
        </w:rPr>
        <w:t>build a base of support</w:t>
      </w:r>
      <w:r w:rsidRPr="00F53807">
        <w:rPr>
          <w:rFonts w:asciiTheme="minorHAnsi" w:hAnsiTheme="minorHAnsi" w:cstheme="minorHAnsi"/>
          <w:sz w:val="22"/>
          <w:szCs w:val="22"/>
        </w:rPr>
        <w:t xml:space="preserve"> and any other strategies and actions you are taking to complement your legal work. Stage 2 applicants </w:t>
      </w:r>
      <w:r w:rsidR="004E1616">
        <w:rPr>
          <w:rFonts w:asciiTheme="minorHAnsi" w:hAnsiTheme="minorHAnsi" w:cstheme="minorHAnsi"/>
          <w:sz w:val="22"/>
          <w:szCs w:val="22"/>
        </w:rPr>
        <w:t xml:space="preserve">are encouraged to </w:t>
      </w:r>
      <w:r w:rsidRPr="00F53807">
        <w:rPr>
          <w:rFonts w:asciiTheme="minorHAnsi" w:hAnsiTheme="minorHAnsi" w:cstheme="minorHAnsi"/>
          <w:sz w:val="22"/>
          <w:szCs w:val="22"/>
        </w:rPr>
        <w:t>raise a minimum of 30</w:t>
      </w:r>
      <w:r w:rsidR="00C9165E" w:rsidRPr="00F53807">
        <w:rPr>
          <w:rFonts w:asciiTheme="minorHAnsi" w:hAnsiTheme="minorHAnsi" w:cstheme="minorHAnsi"/>
          <w:sz w:val="22"/>
          <w:szCs w:val="22"/>
        </w:rPr>
        <w:t xml:space="preserve">% of the </w:t>
      </w:r>
      <w:r w:rsidRPr="00F53807">
        <w:rPr>
          <w:rFonts w:asciiTheme="minorHAnsi" w:hAnsiTheme="minorHAnsi" w:cstheme="minorHAnsi"/>
          <w:sz w:val="22"/>
          <w:szCs w:val="22"/>
        </w:rPr>
        <w:t xml:space="preserve">budget, and demonstrate </w:t>
      </w:r>
      <w:r w:rsidR="00C9165E" w:rsidRPr="00F53807">
        <w:rPr>
          <w:rFonts w:asciiTheme="minorHAnsi" w:hAnsiTheme="minorHAnsi" w:cstheme="minorHAnsi"/>
          <w:sz w:val="22"/>
          <w:szCs w:val="22"/>
        </w:rPr>
        <w:t>the</w:t>
      </w:r>
      <w:r w:rsidR="00F53807">
        <w:rPr>
          <w:rFonts w:asciiTheme="minorHAnsi" w:hAnsiTheme="minorHAnsi" w:cstheme="minorHAnsi"/>
          <w:sz w:val="22"/>
          <w:szCs w:val="22"/>
        </w:rPr>
        <w:t>ir</w:t>
      </w:r>
      <w:r w:rsidR="00C9165E" w:rsidRPr="00F53807">
        <w:rPr>
          <w:rFonts w:asciiTheme="minorHAnsi" w:hAnsiTheme="minorHAnsi" w:cstheme="minorHAnsi"/>
          <w:sz w:val="22"/>
          <w:szCs w:val="22"/>
        </w:rPr>
        <w:t xml:space="preserve"> </w:t>
      </w:r>
      <w:r w:rsidRPr="00F53807">
        <w:rPr>
          <w:rFonts w:asciiTheme="minorHAnsi" w:hAnsiTheme="minorHAnsi" w:cstheme="minorHAnsi"/>
          <w:sz w:val="22"/>
          <w:szCs w:val="22"/>
        </w:rPr>
        <w:t>ability to raise funds</w:t>
      </w:r>
      <w:r w:rsidR="00C9165E" w:rsidRPr="00F53807">
        <w:rPr>
          <w:rFonts w:asciiTheme="minorHAnsi" w:hAnsiTheme="minorHAnsi" w:cstheme="minorHAnsi"/>
          <w:sz w:val="22"/>
          <w:szCs w:val="22"/>
        </w:rPr>
        <w:t>.</w:t>
      </w:r>
      <w:r w:rsidR="00F53807">
        <w:rPr>
          <w:rFonts w:asciiTheme="minorHAnsi" w:hAnsiTheme="minorHAnsi" w:cstheme="minorHAnsi"/>
          <w:sz w:val="22"/>
          <w:szCs w:val="22"/>
        </w:rPr>
        <w:br/>
      </w:r>
    </w:p>
    <w:p w14:paraId="57656E3C" w14:textId="76B77014" w:rsidR="008309BA" w:rsidRPr="00F53807" w:rsidRDefault="008309BA" w:rsidP="005B2EEA">
      <w:pPr>
        <w:keepNext/>
        <w:spacing w:after="0" w:line="240" w:lineRule="auto"/>
        <w:rPr>
          <w:rFonts w:asciiTheme="minorHAnsi" w:hAnsiTheme="minorHAnsi" w:cstheme="minorHAnsi"/>
          <w:color w:val="009999"/>
          <w:sz w:val="22"/>
          <w:szCs w:val="22"/>
        </w:rPr>
      </w:pPr>
      <w:r w:rsidRPr="00F53807">
        <w:rPr>
          <w:rFonts w:asciiTheme="minorHAnsi" w:hAnsiTheme="minorHAnsi" w:cstheme="minorHAnsi"/>
          <w:b/>
          <w:color w:val="009999"/>
          <w:sz w:val="22"/>
          <w:szCs w:val="22"/>
        </w:rPr>
        <w:t xml:space="preserve">What does the EDRF </w:t>
      </w:r>
      <w:r w:rsidRPr="00F53807">
        <w:rPr>
          <w:rFonts w:asciiTheme="minorHAnsi" w:hAnsiTheme="minorHAnsi" w:cstheme="minorHAnsi"/>
          <w:b/>
          <w:i/>
          <w:color w:val="009999"/>
          <w:sz w:val="22"/>
          <w:szCs w:val="22"/>
        </w:rPr>
        <w:t>not</w:t>
      </w:r>
      <w:r w:rsidRPr="00F53807">
        <w:rPr>
          <w:rFonts w:asciiTheme="minorHAnsi" w:hAnsiTheme="minorHAnsi" w:cstheme="minorHAnsi"/>
          <w:b/>
          <w:color w:val="009999"/>
          <w:sz w:val="22"/>
          <w:szCs w:val="22"/>
        </w:rPr>
        <w:t xml:space="preserve"> fund?</w:t>
      </w:r>
    </w:p>
    <w:p w14:paraId="1F8F3C8F" w14:textId="22F3BF3B" w:rsidR="00B340CB" w:rsidRDefault="008309BA" w:rsidP="008309BA">
      <w:pPr>
        <w:spacing w:before="120" w:after="0" w:line="240" w:lineRule="auto"/>
        <w:rPr>
          <w:rFonts w:asciiTheme="minorHAnsi" w:hAnsiTheme="minorHAnsi" w:cstheme="minorHAnsi"/>
          <w:sz w:val="22"/>
          <w:szCs w:val="22"/>
        </w:rPr>
      </w:pPr>
      <w:r w:rsidRPr="00F53807">
        <w:rPr>
          <w:rFonts w:asciiTheme="minorHAnsi" w:hAnsiTheme="minorHAnsi" w:cstheme="minorHAnsi"/>
          <w:sz w:val="22"/>
          <w:szCs w:val="22"/>
        </w:rPr>
        <w:t xml:space="preserve">We do not fund your clerical or administrative expenses. </w:t>
      </w:r>
      <w:r w:rsidR="00F53807">
        <w:rPr>
          <w:rFonts w:asciiTheme="minorHAnsi" w:hAnsiTheme="minorHAnsi" w:cstheme="minorHAnsi"/>
          <w:sz w:val="22"/>
          <w:szCs w:val="22"/>
        </w:rPr>
        <w:t xml:space="preserve"> </w:t>
      </w:r>
      <w:r w:rsidRPr="00F53807">
        <w:rPr>
          <w:rFonts w:asciiTheme="minorHAnsi" w:hAnsiTheme="minorHAnsi" w:cstheme="minorHAnsi"/>
          <w:sz w:val="22"/>
          <w:szCs w:val="22"/>
        </w:rPr>
        <w:t xml:space="preserve">While we encourage community education and organizing, we do not fund the costs of this work. </w:t>
      </w:r>
      <w:r w:rsidR="007F3615" w:rsidRPr="00F53807">
        <w:rPr>
          <w:rFonts w:asciiTheme="minorHAnsi" w:hAnsiTheme="minorHAnsi" w:cstheme="minorHAnsi"/>
          <w:sz w:val="22"/>
          <w:szCs w:val="22"/>
        </w:rPr>
        <w:t>In addition, t</w:t>
      </w:r>
      <w:r w:rsidRPr="00F53807">
        <w:rPr>
          <w:rFonts w:asciiTheme="minorHAnsi" w:hAnsiTheme="minorHAnsi" w:cstheme="minorHAnsi"/>
          <w:sz w:val="22"/>
          <w:szCs w:val="22"/>
        </w:rPr>
        <w:t xml:space="preserve">he Fund will not provide grants to pay for: (a) a private litigant's liability for an adverse cost award; (b) the purchase of land; or, (c) </w:t>
      </w:r>
      <w:proofErr w:type="spellStart"/>
      <w:r w:rsidRPr="00F53807">
        <w:rPr>
          <w:rFonts w:asciiTheme="minorHAnsi" w:hAnsiTheme="minorHAnsi" w:cstheme="minorHAnsi"/>
          <w:sz w:val="22"/>
          <w:szCs w:val="22"/>
        </w:rPr>
        <w:t>defen</w:t>
      </w:r>
      <w:r w:rsidR="00B340CB">
        <w:rPr>
          <w:rFonts w:asciiTheme="minorHAnsi" w:hAnsiTheme="minorHAnsi" w:cstheme="minorHAnsi"/>
          <w:sz w:val="22"/>
          <w:szCs w:val="22"/>
        </w:rPr>
        <w:t>c</w:t>
      </w:r>
      <w:r w:rsidRPr="00F53807">
        <w:rPr>
          <w:rFonts w:asciiTheme="minorHAnsi" w:hAnsiTheme="minorHAnsi" w:cstheme="minorHAnsi"/>
          <w:sz w:val="22"/>
          <w:szCs w:val="22"/>
        </w:rPr>
        <w:t>e</w:t>
      </w:r>
      <w:proofErr w:type="spellEnd"/>
      <w:r w:rsidRPr="00F53807">
        <w:rPr>
          <w:rFonts w:asciiTheme="minorHAnsi" w:hAnsiTheme="minorHAnsi" w:cstheme="minorHAnsi"/>
          <w:sz w:val="22"/>
          <w:szCs w:val="22"/>
        </w:rPr>
        <w:t xml:space="preserve"> against contempt proceedings arising from civil disobedience. Please c</w:t>
      </w:r>
      <w:r w:rsidR="00B340CB">
        <w:rPr>
          <w:rFonts w:asciiTheme="minorHAnsi" w:hAnsiTheme="minorHAnsi" w:cstheme="minorHAnsi"/>
          <w:sz w:val="22"/>
          <w:szCs w:val="22"/>
        </w:rPr>
        <w:t>all us with any questions</w:t>
      </w:r>
      <w:r w:rsidRPr="00F53807">
        <w:rPr>
          <w:rFonts w:asciiTheme="minorHAnsi" w:hAnsiTheme="minorHAnsi" w:cstheme="minorHAnsi"/>
          <w:sz w:val="22"/>
          <w:szCs w:val="22"/>
        </w:rPr>
        <w:t>.</w:t>
      </w:r>
      <w:r w:rsidR="00B340CB">
        <w:rPr>
          <w:rFonts w:asciiTheme="minorHAnsi" w:hAnsiTheme="minorHAnsi" w:cstheme="minorHAnsi"/>
          <w:sz w:val="22"/>
          <w:szCs w:val="22"/>
        </w:rPr>
        <w:br/>
      </w:r>
      <w:r w:rsidR="00B340CB">
        <w:rPr>
          <w:rFonts w:asciiTheme="minorHAnsi" w:hAnsiTheme="minorHAnsi" w:cstheme="minorHAnsi"/>
          <w:sz w:val="22"/>
          <w:szCs w:val="22"/>
        </w:rPr>
        <w:br/>
      </w:r>
      <w:r w:rsidR="00B340CB">
        <w:rPr>
          <w:rFonts w:asciiTheme="minorHAnsi" w:hAnsiTheme="minorHAnsi" w:cstheme="minorHAnsi"/>
          <w:b/>
          <w:color w:val="009999"/>
          <w:sz w:val="22"/>
          <w:szCs w:val="22"/>
        </w:rPr>
        <w:t xml:space="preserve">How should I submit my application? </w:t>
      </w:r>
    </w:p>
    <w:p w14:paraId="368A1ABC" w14:textId="5104AF9C" w:rsidR="00777D6F" w:rsidRDefault="00B340CB" w:rsidP="004F6E62">
      <w:pPr>
        <w:spacing w:before="120" w:line="240" w:lineRule="auto"/>
        <w:rPr>
          <w:rFonts w:asciiTheme="minorHAnsi" w:hAnsiTheme="minorHAnsi" w:cstheme="minorHAnsi"/>
          <w:sz w:val="22"/>
          <w:szCs w:val="22"/>
        </w:rPr>
      </w:pPr>
      <w:r>
        <w:rPr>
          <w:rFonts w:asciiTheme="minorHAnsi" w:hAnsiTheme="minorHAnsi" w:cstheme="minorHAnsi"/>
          <w:sz w:val="22"/>
          <w:szCs w:val="22"/>
        </w:rPr>
        <w:t>Please submit your application by email to</w:t>
      </w:r>
      <w:r w:rsidR="004F6E62">
        <w:rPr>
          <w:rStyle w:val="Hyperlink"/>
          <w:rFonts w:asciiTheme="minorHAnsi" w:hAnsiTheme="minorHAnsi" w:cstheme="minorHAnsi"/>
          <w:color w:val="009999"/>
          <w:sz w:val="22"/>
          <w:szCs w:val="22"/>
        </w:rPr>
        <w:t xml:space="preserve"> </w:t>
      </w:r>
      <w:r w:rsidR="004F6E62">
        <w:rPr>
          <w:rFonts w:asciiTheme="minorHAnsi" w:hAnsiTheme="minorHAnsi" w:cstheme="minorHAnsi"/>
          <w:sz w:val="22"/>
          <w:szCs w:val="22"/>
        </w:rPr>
        <w:t xml:space="preserve">EDRF Project Manager Barbara Everdene at </w:t>
      </w:r>
      <w:hyperlink r:id="rId8" w:history="1">
        <w:r w:rsidR="004F6E62" w:rsidRPr="005B2EEA">
          <w:rPr>
            <w:rStyle w:val="Hyperlink"/>
            <w:rFonts w:asciiTheme="minorHAnsi" w:hAnsiTheme="minorHAnsi" w:cstheme="minorHAnsi"/>
            <w:color w:val="009999"/>
            <w:sz w:val="22"/>
            <w:szCs w:val="22"/>
          </w:rPr>
          <w:t>beverdene@wcel.org</w:t>
        </w:r>
      </w:hyperlink>
      <w:r>
        <w:rPr>
          <w:rFonts w:asciiTheme="minorHAnsi" w:hAnsiTheme="minorHAnsi" w:cstheme="minorHAnsi"/>
          <w:sz w:val="22"/>
          <w:szCs w:val="22"/>
        </w:rPr>
        <w:t xml:space="preserve">. </w:t>
      </w:r>
      <w:r w:rsidR="004F6E62">
        <w:rPr>
          <w:rFonts w:asciiTheme="minorHAnsi" w:hAnsiTheme="minorHAnsi" w:cstheme="minorHAnsi"/>
          <w:sz w:val="22"/>
          <w:szCs w:val="22"/>
        </w:rPr>
        <w:t xml:space="preserve"> </w:t>
      </w:r>
      <w:r>
        <w:rPr>
          <w:rFonts w:asciiTheme="minorHAnsi" w:hAnsiTheme="minorHAnsi" w:cstheme="minorHAnsi"/>
          <w:sz w:val="22"/>
          <w:szCs w:val="22"/>
        </w:rPr>
        <w:t xml:space="preserve">We can be reached at </w:t>
      </w:r>
      <w:r w:rsidRPr="00F53807">
        <w:rPr>
          <w:rFonts w:asciiTheme="minorHAnsi" w:hAnsiTheme="minorHAnsi" w:cstheme="minorHAnsi"/>
          <w:sz w:val="22"/>
          <w:szCs w:val="22"/>
        </w:rPr>
        <w:t>1-800 330-WCEL (toll free in BC)</w:t>
      </w:r>
      <w:r w:rsidR="004F6E62">
        <w:rPr>
          <w:rFonts w:asciiTheme="minorHAnsi" w:hAnsiTheme="minorHAnsi" w:cstheme="minorHAnsi"/>
          <w:sz w:val="22"/>
          <w:szCs w:val="22"/>
        </w:rPr>
        <w:t xml:space="preserve"> if you have any questions about your application</w:t>
      </w:r>
      <w:r>
        <w:rPr>
          <w:rFonts w:asciiTheme="minorHAnsi" w:hAnsiTheme="minorHAnsi" w:cstheme="minorHAnsi"/>
          <w:sz w:val="22"/>
          <w:szCs w:val="22"/>
        </w:rPr>
        <w:t>. Please refer to the checklist below to ensure your application is complete</w:t>
      </w:r>
      <w:r w:rsidR="00B91465">
        <w:rPr>
          <w:rFonts w:asciiTheme="minorHAnsi" w:hAnsiTheme="minorHAnsi" w:cstheme="minorHAnsi"/>
          <w:sz w:val="22"/>
          <w:szCs w:val="22"/>
        </w:rPr>
        <w:t>.</w:t>
      </w:r>
    </w:p>
    <w:p w14:paraId="3BD1DA06" w14:textId="7CA5F6A9" w:rsidR="00B23D52" w:rsidRDefault="00B23D52" w:rsidP="004F6E62">
      <w:pPr>
        <w:spacing w:before="120" w:line="240" w:lineRule="auto"/>
        <w:rPr>
          <w:rFonts w:asciiTheme="minorHAnsi" w:hAnsiTheme="minorHAnsi" w:cstheme="minorHAnsi"/>
          <w:sz w:val="22"/>
          <w:szCs w:val="22"/>
        </w:rPr>
      </w:pPr>
    </w:p>
    <w:p w14:paraId="1795E906" w14:textId="344E2442" w:rsidR="00B23D52" w:rsidRDefault="00B23D52" w:rsidP="00B23D52">
      <w:pPr>
        <w:spacing w:before="120" w:after="0" w:line="240" w:lineRule="auto"/>
        <w:rPr>
          <w:rFonts w:asciiTheme="minorHAnsi" w:hAnsiTheme="minorHAnsi" w:cstheme="minorHAnsi"/>
          <w:sz w:val="22"/>
          <w:szCs w:val="22"/>
        </w:rPr>
      </w:pPr>
      <w:r>
        <w:rPr>
          <w:rFonts w:asciiTheme="minorHAnsi" w:hAnsiTheme="minorHAnsi" w:cstheme="minorHAnsi"/>
          <w:b/>
          <w:color w:val="009999"/>
          <w:sz w:val="22"/>
          <w:szCs w:val="22"/>
        </w:rPr>
        <w:t>WCEL’s commitment to environmental justice, decolonization, Indigenous sovereignty</w:t>
      </w:r>
    </w:p>
    <w:p w14:paraId="6D194A44" w14:textId="77777777" w:rsidR="00B23D52" w:rsidRDefault="00B23D52" w:rsidP="00B23D52">
      <w:pPr>
        <w:contextualSpacing/>
        <w:rPr>
          <w:rFonts w:ascii="Calibri" w:hAnsi="Calibri" w:cs="Calibri"/>
          <w:sz w:val="22"/>
          <w:szCs w:val="22"/>
        </w:rPr>
      </w:pPr>
      <w:r>
        <w:rPr>
          <w:rFonts w:ascii="Calibri" w:hAnsi="Calibri" w:cs="Calibri"/>
          <w:sz w:val="22"/>
          <w:szCs w:val="22"/>
        </w:rPr>
        <w:t>WCEL</w:t>
      </w:r>
      <w:r w:rsidRPr="00BA2668">
        <w:rPr>
          <w:rFonts w:ascii="Calibri" w:hAnsi="Calibri" w:cs="Calibri"/>
          <w:sz w:val="22"/>
          <w:szCs w:val="22"/>
        </w:rPr>
        <w:t xml:space="preserve"> acknowledges </w:t>
      </w:r>
      <w:r>
        <w:rPr>
          <w:rFonts w:ascii="Calibri" w:hAnsi="Calibri" w:cs="Calibri"/>
          <w:sz w:val="22"/>
          <w:szCs w:val="22"/>
        </w:rPr>
        <w:t>that</w:t>
      </w:r>
      <w:r w:rsidRPr="00BA2668">
        <w:rPr>
          <w:rFonts w:ascii="Calibri" w:hAnsi="Calibri" w:cs="Calibri"/>
          <w:sz w:val="22"/>
          <w:szCs w:val="22"/>
        </w:rPr>
        <w:t xml:space="preserve"> environmental issues are disproportionately faced by racialized and Indigenous communities and other marginalized groups, and strongly encourage applications from these communities.</w:t>
      </w:r>
      <w:r>
        <w:rPr>
          <w:rFonts w:ascii="Calibri" w:hAnsi="Calibri" w:cs="Calibri"/>
          <w:sz w:val="22"/>
          <w:szCs w:val="22"/>
        </w:rPr>
        <w:t xml:space="preserve"> If you feel that your environmental issue relates to racial or systemic injustices, please feel free to discuss this in your application. This is not a requirement, as WCEL will take notice of the environmental burdens faced by marginalized groups in BC. </w:t>
      </w:r>
    </w:p>
    <w:p w14:paraId="7E4310A7" w14:textId="77777777" w:rsidR="00B23D52" w:rsidRDefault="00B23D52" w:rsidP="00B23D52">
      <w:pPr>
        <w:contextualSpacing/>
        <w:rPr>
          <w:rFonts w:ascii="Calibri" w:hAnsi="Calibri" w:cs="Calibri"/>
          <w:sz w:val="22"/>
          <w:szCs w:val="22"/>
        </w:rPr>
      </w:pPr>
    </w:p>
    <w:p w14:paraId="6DE2E3E8" w14:textId="77777777" w:rsidR="00B23D52" w:rsidRPr="00BA2668" w:rsidRDefault="00B23D52" w:rsidP="00B23D52">
      <w:pPr>
        <w:contextualSpacing/>
        <w:rPr>
          <w:rFonts w:ascii="Calibri" w:hAnsi="Calibri" w:cs="Calibri"/>
          <w:sz w:val="22"/>
          <w:szCs w:val="22"/>
        </w:rPr>
      </w:pPr>
      <w:r>
        <w:rPr>
          <w:rFonts w:ascii="Calibri" w:hAnsi="Calibri" w:cs="Calibri"/>
          <w:sz w:val="22"/>
          <w:szCs w:val="22"/>
        </w:rPr>
        <w:t xml:space="preserve">WCEL is committed to ensuring that all applicants chosen for EDRF funding uphold Indigenous sovereignty. </w:t>
      </w:r>
      <w:r w:rsidRPr="00BA2668">
        <w:rPr>
          <w:rFonts w:asciiTheme="minorHAnsi" w:hAnsiTheme="minorHAnsi" w:cstheme="minorHAnsi"/>
          <w:iCs/>
          <w:sz w:val="22"/>
          <w:szCs w:val="22"/>
          <w:lang w:val="en-CA"/>
        </w:rPr>
        <w:t>A decision by the EDRF Management Committee will give due consideration to the customs, traditions, rules and legal orders of the Indigenous peoples concerned.</w:t>
      </w:r>
    </w:p>
    <w:p w14:paraId="05F4B379" w14:textId="77777777" w:rsidR="00B23D52" w:rsidRDefault="00B23D52" w:rsidP="004F6E62">
      <w:pPr>
        <w:spacing w:before="120" w:line="240" w:lineRule="auto"/>
        <w:rPr>
          <w:rFonts w:asciiTheme="minorHAnsi" w:hAnsiTheme="minorHAnsi" w:cstheme="minorHAnsi"/>
          <w:sz w:val="22"/>
          <w:szCs w:val="22"/>
        </w:rPr>
      </w:pPr>
    </w:p>
    <w:p w14:paraId="71461852" w14:textId="77777777" w:rsidR="00BD71C4" w:rsidRDefault="00BD71C4">
      <w:pPr>
        <w:spacing w:after="160" w:line="259" w:lineRule="auto"/>
        <w:rPr>
          <w:rFonts w:asciiTheme="minorHAnsi" w:hAnsiTheme="minorHAnsi" w:cstheme="minorHAnsi"/>
          <w:b/>
          <w:caps/>
          <w:color w:val="009999"/>
          <w:kern w:val="28"/>
          <w:sz w:val="22"/>
          <w:szCs w:val="22"/>
        </w:rPr>
      </w:pPr>
      <w:r>
        <w:rPr>
          <w:rFonts w:asciiTheme="minorHAnsi" w:hAnsiTheme="minorHAnsi" w:cstheme="minorHAnsi"/>
          <w:sz w:val="22"/>
          <w:szCs w:val="22"/>
        </w:rPr>
        <w:br w:type="page"/>
      </w:r>
    </w:p>
    <w:p w14:paraId="236949AF" w14:textId="49D45177" w:rsidR="00777D6F" w:rsidRPr="00F53807" w:rsidRDefault="00777D6F" w:rsidP="00BD71C4">
      <w:pPr>
        <w:pStyle w:val="Heading1"/>
        <w:spacing w:before="0" w:after="0"/>
        <w:rPr>
          <w:rFonts w:asciiTheme="minorHAnsi" w:hAnsiTheme="minorHAnsi" w:cstheme="minorHAnsi"/>
          <w:sz w:val="22"/>
          <w:szCs w:val="22"/>
        </w:rPr>
      </w:pPr>
      <w:r w:rsidRPr="00F53807">
        <w:rPr>
          <w:rFonts w:asciiTheme="minorHAnsi" w:hAnsiTheme="minorHAnsi" w:cstheme="minorHAnsi"/>
          <w:sz w:val="22"/>
          <w:szCs w:val="22"/>
        </w:rPr>
        <w:lastRenderedPageBreak/>
        <w:t>APPLICATION CHECKLIST</w:t>
      </w:r>
      <w:r>
        <w:rPr>
          <w:rFonts w:asciiTheme="minorHAnsi" w:hAnsiTheme="minorHAnsi" w:cstheme="minorHAnsi"/>
          <w:sz w:val="22"/>
          <w:szCs w:val="22"/>
        </w:rPr>
        <w:br/>
      </w:r>
    </w:p>
    <w:p w14:paraId="42E9C09D" w14:textId="77777777" w:rsidR="00777D6F" w:rsidRPr="00F53807" w:rsidRDefault="00777D6F" w:rsidP="00CF37A0">
      <w:pPr>
        <w:numPr>
          <w:ilvl w:val="0"/>
          <w:numId w:val="1"/>
        </w:numPr>
        <w:tabs>
          <w:tab w:val="clear" w:pos="1080"/>
          <w:tab w:val="num" w:pos="360"/>
        </w:tabs>
        <w:spacing w:after="60" w:line="240" w:lineRule="auto"/>
        <w:ind w:left="357" w:hanging="357"/>
        <w:jc w:val="both"/>
        <w:rPr>
          <w:rFonts w:asciiTheme="minorHAnsi" w:hAnsiTheme="minorHAnsi" w:cstheme="minorHAnsi"/>
          <w:b/>
          <w:bCs/>
          <w:sz w:val="22"/>
          <w:szCs w:val="22"/>
        </w:rPr>
      </w:pPr>
      <w:r w:rsidRPr="00F53807">
        <w:rPr>
          <w:rFonts w:asciiTheme="minorHAnsi" w:hAnsiTheme="minorHAnsi" w:cstheme="minorHAnsi"/>
          <w:b/>
          <w:bCs/>
          <w:sz w:val="22"/>
          <w:szCs w:val="22"/>
        </w:rPr>
        <w:t>Application Form</w:t>
      </w:r>
    </w:p>
    <w:p w14:paraId="1C8F1F61" w14:textId="59741E67" w:rsidR="00777D6F" w:rsidRPr="00F53807" w:rsidRDefault="00777D6F" w:rsidP="00777D6F">
      <w:pPr>
        <w:spacing w:before="60" w:after="60" w:line="240" w:lineRule="auto"/>
        <w:ind w:left="360"/>
        <w:rPr>
          <w:rFonts w:asciiTheme="minorHAnsi" w:hAnsiTheme="minorHAnsi" w:cstheme="minorHAnsi"/>
          <w:sz w:val="22"/>
          <w:szCs w:val="22"/>
        </w:rPr>
      </w:pPr>
      <w:r w:rsidRPr="00F53807">
        <w:rPr>
          <w:rFonts w:asciiTheme="minorHAnsi" w:hAnsiTheme="minorHAnsi" w:cstheme="minorHAnsi"/>
          <w:sz w:val="22"/>
          <w:szCs w:val="22"/>
        </w:rPr>
        <w:t xml:space="preserve">Please answer </w:t>
      </w:r>
      <w:r w:rsidRPr="00F53807">
        <w:rPr>
          <w:rFonts w:asciiTheme="minorHAnsi" w:hAnsiTheme="minorHAnsi" w:cstheme="minorHAnsi"/>
          <w:i/>
          <w:sz w:val="22"/>
          <w:szCs w:val="22"/>
        </w:rPr>
        <w:t>all</w:t>
      </w:r>
      <w:r w:rsidRPr="00F53807">
        <w:rPr>
          <w:rFonts w:asciiTheme="minorHAnsi" w:hAnsiTheme="minorHAnsi" w:cstheme="minorHAnsi"/>
          <w:sz w:val="22"/>
          <w:szCs w:val="22"/>
        </w:rPr>
        <w:t xml:space="preserve"> questions </w:t>
      </w:r>
      <w:r w:rsidR="00FD2C59">
        <w:rPr>
          <w:rFonts w:asciiTheme="minorHAnsi" w:hAnsiTheme="minorHAnsi" w:cstheme="minorHAnsi"/>
          <w:sz w:val="22"/>
          <w:szCs w:val="22"/>
        </w:rPr>
        <w:t xml:space="preserve">and check the boxes </w:t>
      </w:r>
      <w:r w:rsidRPr="00F53807">
        <w:rPr>
          <w:rFonts w:asciiTheme="minorHAnsi" w:hAnsiTheme="minorHAnsi" w:cstheme="minorHAnsi"/>
          <w:sz w:val="22"/>
          <w:szCs w:val="22"/>
        </w:rPr>
        <w:t>in the applicatio</w:t>
      </w:r>
      <w:r w:rsidR="00FD2C59">
        <w:rPr>
          <w:rFonts w:asciiTheme="minorHAnsi" w:hAnsiTheme="minorHAnsi" w:cstheme="minorHAnsi"/>
          <w:sz w:val="22"/>
          <w:szCs w:val="22"/>
        </w:rPr>
        <w:t xml:space="preserve">n form.  You may use point form. </w:t>
      </w:r>
    </w:p>
    <w:p w14:paraId="39B385A2" w14:textId="77777777" w:rsidR="00777D6F" w:rsidRPr="00F53807" w:rsidRDefault="00876B65" w:rsidP="00777D6F">
      <w:pPr>
        <w:spacing w:before="60" w:after="60" w:line="240" w:lineRule="auto"/>
        <w:ind w:left="360"/>
        <w:rPr>
          <w:rFonts w:asciiTheme="minorHAnsi" w:hAnsiTheme="minorHAnsi" w:cstheme="minorHAnsi"/>
          <w:sz w:val="22"/>
          <w:szCs w:val="22"/>
        </w:rPr>
      </w:pPr>
      <w:sdt>
        <w:sdtPr>
          <w:rPr>
            <w:rFonts w:asciiTheme="minorHAnsi" w:hAnsiTheme="minorHAnsi" w:cstheme="minorHAnsi"/>
            <w:sz w:val="22"/>
            <w:szCs w:val="22"/>
          </w:rPr>
          <w:id w:val="-921556688"/>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777D6F" w:rsidRPr="00F53807">
        <w:rPr>
          <w:rFonts w:asciiTheme="minorHAnsi" w:hAnsiTheme="minorHAnsi" w:cstheme="minorHAnsi"/>
          <w:sz w:val="22"/>
          <w:szCs w:val="22"/>
        </w:rPr>
        <w:t xml:space="preserve"> Your signature on the last page of the application</w:t>
      </w:r>
    </w:p>
    <w:p w14:paraId="371A76F0" w14:textId="2CD281D9" w:rsidR="00777D6F" w:rsidRPr="00F53807" w:rsidRDefault="00876B65" w:rsidP="00777D6F">
      <w:pPr>
        <w:spacing w:before="60" w:after="60" w:line="240" w:lineRule="auto"/>
        <w:ind w:left="360"/>
        <w:rPr>
          <w:rFonts w:asciiTheme="minorHAnsi" w:hAnsiTheme="minorHAnsi" w:cstheme="minorHAnsi"/>
          <w:sz w:val="22"/>
          <w:szCs w:val="22"/>
        </w:rPr>
      </w:pPr>
      <w:sdt>
        <w:sdtPr>
          <w:rPr>
            <w:rFonts w:asciiTheme="minorHAnsi" w:hAnsiTheme="minorHAnsi" w:cstheme="minorHAnsi"/>
            <w:sz w:val="22"/>
            <w:szCs w:val="22"/>
          </w:rPr>
          <w:id w:val="2075847959"/>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777D6F" w:rsidRPr="00F53807">
        <w:rPr>
          <w:rFonts w:asciiTheme="minorHAnsi" w:hAnsiTheme="minorHAnsi" w:cstheme="minorHAnsi"/>
          <w:sz w:val="22"/>
          <w:szCs w:val="22"/>
        </w:rPr>
        <w:t xml:space="preserve"> Stage 2 applicants should append a written legal opinion on the likelihood of success of their chosen course of action, or have this information covered in their lawyer’s letter</w:t>
      </w:r>
      <w:r w:rsidR="00EE1902">
        <w:rPr>
          <w:rFonts w:asciiTheme="minorHAnsi" w:hAnsiTheme="minorHAnsi" w:cstheme="minorHAnsi"/>
          <w:sz w:val="22"/>
          <w:szCs w:val="22"/>
        </w:rPr>
        <w:t xml:space="preserve"> (#3 below)</w:t>
      </w:r>
      <w:r w:rsidR="00777D6F">
        <w:rPr>
          <w:rFonts w:asciiTheme="minorHAnsi" w:hAnsiTheme="minorHAnsi" w:cstheme="minorHAnsi"/>
          <w:sz w:val="22"/>
          <w:szCs w:val="22"/>
        </w:rPr>
        <w:br/>
      </w:r>
    </w:p>
    <w:p w14:paraId="0D519BEC" w14:textId="77777777" w:rsidR="00777D6F" w:rsidRPr="00F53807" w:rsidRDefault="00777D6F" w:rsidP="00777D6F">
      <w:pPr>
        <w:numPr>
          <w:ilvl w:val="0"/>
          <w:numId w:val="1"/>
        </w:numPr>
        <w:tabs>
          <w:tab w:val="clear" w:pos="1080"/>
          <w:tab w:val="num" w:pos="360"/>
        </w:tabs>
        <w:spacing w:before="60" w:after="60" w:line="240" w:lineRule="auto"/>
        <w:ind w:left="360"/>
        <w:jc w:val="both"/>
        <w:rPr>
          <w:rFonts w:asciiTheme="minorHAnsi" w:hAnsiTheme="minorHAnsi" w:cstheme="minorHAnsi"/>
          <w:b/>
          <w:bCs/>
          <w:sz w:val="22"/>
          <w:szCs w:val="22"/>
        </w:rPr>
      </w:pPr>
      <w:r w:rsidRPr="00F53807">
        <w:rPr>
          <w:rFonts w:asciiTheme="minorHAnsi" w:hAnsiTheme="minorHAnsi" w:cstheme="minorHAnsi"/>
          <w:b/>
          <w:bCs/>
          <w:sz w:val="22"/>
          <w:szCs w:val="22"/>
        </w:rPr>
        <w:t xml:space="preserve">Budget </w:t>
      </w:r>
    </w:p>
    <w:p w14:paraId="0ED77232" w14:textId="0620EA4B" w:rsidR="00777D6F" w:rsidRPr="00F53807" w:rsidRDefault="00876B65" w:rsidP="00777D6F">
      <w:pPr>
        <w:spacing w:before="60" w:after="60" w:line="240" w:lineRule="auto"/>
        <w:ind w:firstLine="360"/>
        <w:rPr>
          <w:rFonts w:asciiTheme="minorHAnsi" w:hAnsiTheme="minorHAnsi" w:cstheme="minorHAnsi"/>
          <w:sz w:val="22"/>
          <w:szCs w:val="22"/>
        </w:rPr>
      </w:pPr>
      <w:sdt>
        <w:sdtPr>
          <w:rPr>
            <w:rFonts w:asciiTheme="minorHAnsi" w:hAnsiTheme="minorHAnsi" w:cstheme="minorHAnsi"/>
            <w:sz w:val="22"/>
            <w:szCs w:val="22"/>
          </w:rPr>
          <w:id w:val="127513817"/>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837438">
        <w:rPr>
          <w:rFonts w:asciiTheme="minorHAnsi" w:hAnsiTheme="minorHAnsi" w:cstheme="minorHAnsi"/>
          <w:sz w:val="22"/>
          <w:szCs w:val="22"/>
        </w:rPr>
        <w:t xml:space="preserve"> Please ensure </w:t>
      </w:r>
      <w:r w:rsidR="00777D6F" w:rsidRPr="00F53807">
        <w:rPr>
          <w:rFonts w:asciiTheme="minorHAnsi" w:hAnsiTheme="minorHAnsi" w:cstheme="minorHAnsi"/>
          <w:sz w:val="22"/>
          <w:szCs w:val="22"/>
        </w:rPr>
        <w:t>your lawyer(s) and expert(s) have signed off on your budget</w:t>
      </w:r>
      <w:r w:rsidR="00777D6F" w:rsidRPr="00F53807">
        <w:rPr>
          <w:rFonts w:asciiTheme="minorHAnsi" w:hAnsiTheme="minorHAnsi" w:cstheme="minorHAnsi"/>
          <w:sz w:val="22"/>
          <w:szCs w:val="22"/>
        </w:rPr>
        <w:br/>
      </w:r>
    </w:p>
    <w:p w14:paraId="7A44AA3F" w14:textId="77777777" w:rsidR="00777D6F" w:rsidRPr="00F53807" w:rsidRDefault="00777D6F" w:rsidP="00777D6F">
      <w:pPr>
        <w:numPr>
          <w:ilvl w:val="0"/>
          <w:numId w:val="1"/>
        </w:numPr>
        <w:tabs>
          <w:tab w:val="clear" w:pos="1080"/>
          <w:tab w:val="num" w:pos="360"/>
        </w:tabs>
        <w:spacing w:before="60" w:after="60" w:line="240" w:lineRule="auto"/>
        <w:ind w:left="360"/>
        <w:jc w:val="both"/>
        <w:rPr>
          <w:rFonts w:asciiTheme="minorHAnsi" w:hAnsiTheme="minorHAnsi" w:cstheme="minorHAnsi"/>
          <w:b/>
          <w:bCs/>
          <w:sz w:val="22"/>
          <w:szCs w:val="22"/>
        </w:rPr>
      </w:pPr>
      <w:r w:rsidRPr="00F53807">
        <w:rPr>
          <w:rFonts w:asciiTheme="minorHAnsi" w:hAnsiTheme="minorHAnsi" w:cstheme="minorHAnsi"/>
          <w:b/>
          <w:bCs/>
          <w:sz w:val="22"/>
          <w:szCs w:val="22"/>
        </w:rPr>
        <w:t xml:space="preserve">Lawyer’s Letter of Support </w:t>
      </w:r>
    </w:p>
    <w:p w14:paraId="37443B08" w14:textId="24E71268" w:rsidR="00777D6F" w:rsidRPr="00F53807" w:rsidRDefault="00777D6F" w:rsidP="00777D6F">
      <w:pPr>
        <w:spacing w:before="60" w:after="60" w:line="240" w:lineRule="auto"/>
        <w:ind w:left="360"/>
        <w:rPr>
          <w:rFonts w:asciiTheme="minorHAnsi" w:hAnsiTheme="minorHAnsi" w:cstheme="minorHAnsi"/>
          <w:b/>
          <w:bCs/>
          <w:sz w:val="22"/>
          <w:szCs w:val="22"/>
        </w:rPr>
      </w:pPr>
      <w:r w:rsidRPr="00F53807">
        <w:rPr>
          <w:rFonts w:asciiTheme="minorHAnsi" w:hAnsiTheme="minorHAnsi" w:cstheme="minorHAnsi"/>
          <w:sz w:val="22"/>
          <w:szCs w:val="22"/>
        </w:rPr>
        <w:t xml:space="preserve">The letter of support is a statement of your lawyer’s willingness to work on your case </w:t>
      </w:r>
      <w:r w:rsidR="00EE1902">
        <w:rPr>
          <w:rFonts w:asciiTheme="minorHAnsi" w:hAnsiTheme="minorHAnsi" w:cstheme="minorHAnsi"/>
          <w:sz w:val="22"/>
          <w:szCs w:val="22"/>
        </w:rPr>
        <w:t>and the</w:t>
      </w:r>
      <w:r w:rsidRPr="00F53807">
        <w:rPr>
          <w:rFonts w:asciiTheme="minorHAnsi" w:hAnsiTheme="minorHAnsi" w:cstheme="minorHAnsi"/>
          <w:sz w:val="22"/>
          <w:szCs w:val="22"/>
        </w:rPr>
        <w:t xml:space="preserve"> terms and conditions</w:t>
      </w:r>
      <w:r w:rsidR="00EE1902">
        <w:rPr>
          <w:rFonts w:asciiTheme="minorHAnsi" w:hAnsiTheme="minorHAnsi" w:cstheme="minorHAnsi"/>
          <w:sz w:val="22"/>
          <w:szCs w:val="22"/>
        </w:rPr>
        <w:t xml:space="preserve"> of the work</w:t>
      </w:r>
      <w:r w:rsidRPr="00F53807">
        <w:rPr>
          <w:rFonts w:asciiTheme="minorHAnsi" w:hAnsiTheme="minorHAnsi" w:cstheme="minorHAnsi"/>
          <w:sz w:val="22"/>
          <w:szCs w:val="22"/>
        </w:rPr>
        <w:t>. The letter must contain the following:</w:t>
      </w:r>
    </w:p>
    <w:p w14:paraId="4F997D65" w14:textId="0859F5CA" w:rsidR="00777D6F" w:rsidRPr="00F53807" w:rsidRDefault="00876B65" w:rsidP="00777D6F">
      <w:pPr>
        <w:tabs>
          <w:tab w:val="num" w:pos="2520"/>
        </w:tabs>
        <w:spacing w:before="60" w:after="60" w:line="240" w:lineRule="auto"/>
        <w:ind w:left="360"/>
        <w:rPr>
          <w:rFonts w:asciiTheme="minorHAnsi" w:hAnsiTheme="minorHAnsi" w:cstheme="minorHAnsi"/>
          <w:b/>
          <w:bCs/>
          <w:sz w:val="22"/>
          <w:szCs w:val="22"/>
        </w:rPr>
      </w:pPr>
      <w:sdt>
        <w:sdtPr>
          <w:rPr>
            <w:rFonts w:asciiTheme="minorHAnsi" w:hAnsiTheme="minorHAnsi" w:cstheme="minorHAnsi"/>
            <w:sz w:val="22"/>
            <w:szCs w:val="22"/>
          </w:rPr>
          <w:id w:val="143246519"/>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777D6F" w:rsidRPr="00F53807">
        <w:rPr>
          <w:rFonts w:asciiTheme="minorHAnsi" w:hAnsiTheme="minorHAnsi" w:cstheme="minorHAnsi"/>
          <w:sz w:val="22"/>
          <w:szCs w:val="22"/>
        </w:rPr>
        <w:t xml:space="preserve"> </w:t>
      </w:r>
      <w:r w:rsidR="00FE184B">
        <w:rPr>
          <w:rFonts w:asciiTheme="minorHAnsi" w:hAnsiTheme="minorHAnsi" w:cstheme="minorHAnsi"/>
          <w:sz w:val="22"/>
          <w:szCs w:val="22"/>
        </w:rPr>
        <w:t>A statement of the hourly rate</w:t>
      </w:r>
      <w:r w:rsidR="00837438">
        <w:rPr>
          <w:rFonts w:asciiTheme="minorHAnsi" w:hAnsiTheme="minorHAnsi" w:cstheme="minorHAnsi"/>
          <w:sz w:val="22"/>
          <w:szCs w:val="22"/>
        </w:rPr>
        <w:t xml:space="preserve"> that </w:t>
      </w:r>
      <w:r w:rsidR="00777D6F" w:rsidRPr="00F53807">
        <w:rPr>
          <w:rFonts w:asciiTheme="minorHAnsi" w:hAnsiTheme="minorHAnsi" w:cstheme="minorHAnsi"/>
          <w:sz w:val="22"/>
          <w:szCs w:val="22"/>
        </w:rPr>
        <w:t>meet</w:t>
      </w:r>
      <w:r w:rsidR="00837438">
        <w:rPr>
          <w:rFonts w:asciiTheme="minorHAnsi" w:hAnsiTheme="minorHAnsi" w:cstheme="minorHAnsi"/>
          <w:sz w:val="22"/>
          <w:szCs w:val="22"/>
        </w:rPr>
        <w:t>s</w:t>
      </w:r>
      <w:r w:rsidR="00777D6F" w:rsidRPr="00F53807">
        <w:rPr>
          <w:rFonts w:asciiTheme="minorHAnsi" w:hAnsiTheme="minorHAnsi" w:cstheme="minorHAnsi"/>
          <w:sz w:val="22"/>
          <w:szCs w:val="22"/>
        </w:rPr>
        <w:t xml:space="preserve"> EDRF terms and conditions </w:t>
      </w:r>
    </w:p>
    <w:p w14:paraId="4E6C5D36" w14:textId="77777777" w:rsidR="00777D6F" w:rsidRPr="00F53807" w:rsidRDefault="00876B65" w:rsidP="00777D6F">
      <w:pPr>
        <w:spacing w:before="60" w:after="60" w:line="240" w:lineRule="auto"/>
        <w:ind w:left="360"/>
        <w:rPr>
          <w:rFonts w:asciiTheme="minorHAnsi" w:hAnsiTheme="minorHAnsi" w:cstheme="minorHAnsi"/>
          <w:b/>
          <w:bCs/>
          <w:sz w:val="22"/>
          <w:szCs w:val="22"/>
        </w:rPr>
      </w:pPr>
      <w:sdt>
        <w:sdtPr>
          <w:rPr>
            <w:rFonts w:asciiTheme="minorHAnsi" w:hAnsiTheme="minorHAnsi" w:cstheme="minorHAnsi"/>
            <w:sz w:val="22"/>
            <w:szCs w:val="22"/>
          </w:rPr>
          <w:id w:val="-120927191"/>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777D6F" w:rsidRPr="00F53807">
        <w:rPr>
          <w:rFonts w:asciiTheme="minorHAnsi" w:hAnsiTheme="minorHAnsi" w:cstheme="minorHAnsi"/>
          <w:sz w:val="22"/>
          <w:szCs w:val="22"/>
        </w:rPr>
        <w:t xml:space="preserve"> A</w:t>
      </w:r>
      <w:r w:rsidR="00777D6F" w:rsidRPr="00F53807">
        <w:rPr>
          <w:rFonts w:asciiTheme="minorHAnsi" w:hAnsiTheme="minorHAnsi" w:cstheme="minorHAnsi"/>
          <w:bCs/>
          <w:sz w:val="22"/>
          <w:szCs w:val="22"/>
        </w:rPr>
        <w:t>n estim</w:t>
      </w:r>
      <w:r w:rsidR="00777D6F">
        <w:rPr>
          <w:rFonts w:asciiTheme="minorHAnsi" w:hAnsiTheme="minorHAnsi" w:cstheme="minorHAnsi"/>
          <w:bCs/>
          <w:sz w:val="22"/>
          <w:szCs w:val="22"/>
        </w:rPr>
        <w:t xml:space="preserve">ate of the overall legal costs (or if there is uncertainty, the cost of </w:t>
      </w:r>
      <w:r w:rsidR="00777D6F" w:rsidRPr="00F53807">
        <w:rPr>
          <w:rFonts w:asciiTheme="minorHAnsi" w:hAnsiTheme="minorHAnsi" w:cstheme="minorHAnsi"/>
          <w:sz w:val="22"/>
          <w:szCs w:val="22"/>
        </w:rPr>
        <w:t>most likely</w:t>
      </w:r>
      <w:r w:rsidR="00777D6F">
        <w:rPr>
          <w:rFonts w:asciiTheme="minorHAnsi" w:hAnsiTheme="minorHAnsi" w:cstheme="minorHAnsi"/>
          <w:sz w:val="22"/>
          <w:szCs w:val="22"/>
        </w:rPr>
        <w:t xml:space="preserve"> scenarios)</w:t>
      </w:r>
    </w:p>
    <w:p w14:paraId="2E40D26F" w14:textId="77777777" w:rsidR="00777D6F" w:rsidRPr="00F53807" w:rsidRDefault="00876B65" w:rsidP="00777D6F">
      <w:pPr>
        <w:spacing w:before="60" w:after="60" w:line="240" w:lineRule="auto"/>
        <w:ind w:left="360"/>
        <w:rPr>
          <w:rFonts w:asciiTheme="minorHAnsi" w:hAnsiTheme="minorHAnsi" w:cstheme="minorHAnsi"/>
          <w:sz w:val="22"/>
          <w:szCs w:val="22"/>
        </w:rPr>
      </w:pPr>
      <w:sdt>
        <w:sdtPr>
          <w:rPr>
            <w:rFonts w:asciiTheme="minorHAnsi" w:hAnsiTheme="minorHAnsi" w:cstheme="minorHAnsi"/>
            <w:sz w:val="22"/>
            <w:szCs w:val="22"/>
          </w:rPr>
          <w:id w:val="-1246557466"/>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777D6F" w:rsidRPr="00F53807">
        <w:rPr>
          <w:rFonts w:asciiTheme="minorHAnsi" w:hAnsiTheme="minorHAnsi" w:cstheme="minorHAnsi"/>
          <w:sz w:val="22"/>
          <w:szCs w:val="22"/>
        </w:rPr>
        <w:t xml:space="preserve"> An overview description of the legal issues and the legal work to be performed under grant funds</w:t>
      </w:r>
    </w:p>
    <w:p w14:paraId="07D5C2CC" w14:textId="77777777" w:rsidR="00777D6F" w:rsidRPr="00F53807" w:rsidRDefault="00876B65" w:rsidP="00777D6F">
      <w:pPr>
        <w:tabs>
          <w:tab w:val="num" w:pos="2520"/>
        </w:tabs>
        <w:spacing w:before="60" w:after="60" w:line="240" w:lineRule="auto"/>
        <w:ind w:left="360"/>
        <w:rPr>
          <w:rFonts w:asciiTheme="minorHAnsi" w:hAnsiTheme="minorHAnsi" w:cstheme="minorHAnsi"/>
          <w:sz w:val="22"/>
          <w:szCs w:val="22"/>
        </w:rPr>
      </w:pPr>
      <w:sdt>
        <w:sdtPr>
          <w:rPr>
            <w:rFonts w:asciiTheme="minorHAnsi" w:hAnsiTheme="minorHAnsi" w:cstheme="minorHAnsi"/>
            <w:sz w:val="22"/>
            <w:szCs w:val="22"/>
          </w:rPr>
          <w:id w:val="1744987092"/>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777D6F" w:rsidRPr="00F53807">
        <w:rPr>
          <w:rFonts w:asciiTheme="minorHAnsi" w:hAnsiTheme="minorHAnsi" w:cstheme="minorHAnsi"/>
          <w:sz w:val="22"/>
          <w:szCs w:val="22"/>
        </w:rPr>
        <w:t xml:space="preserve"> A statement of the names and roles of all legal professionals working on the file</w:t>
      </w:r>
    </w:p>
    <w:p w14:paraId="2E9EB0C0" w14:textId="77777777" w:rsidR="00777D6F" w:rsidRPr="00F53807" w:rsidRDefault="00777D6F" w:rsidP="00777D6F">
      <w:pPr>
        <w:spacing w:before="60" w:after="60" w:line="240" w:lineRule="auto"/>
        <w:rPr>
          <w:rFonts w:asciiTheme="minorHAnsi" w:hAnsiTheme="minorHAnsi" w:cstheme="minorHAnsi"/>
          <w:sz w:val="22"/>
          <w:szCs w:val="22"/>
        </w:rPr>
      </w:pPr>
    </w:p>
    <w:p w14:paraId="18EF88C6" w14:textId="77777777" w:rsidR="00777D6F" w:rsidRPr="00F53807" w:rsidRDefault="00777D6F" w:rsidP="00777D6F">
      <w:pPr>
        <w:numPr>
          <w:ilvl w:val="0"/>
          <w:numId w:val="1"/>
        </w:numPr>
        <w:tabs>
          <w:tab w:val="clear" w:pos="1080"/>
          <w:tab w:val="num" w:pos="360"/>
        </w:tabs>
        <w:spacing w:before="60" w:after="60" w:line="240" w:lineRule="auto"/>
        <w:ind w:left="360"/>
        <w:rPr>
          <w:rFonts w:asciiTheme="minorHAnsi" w:hAnsiTheme="minorHAnsi" w:cstheme="minorHAnsi"/>
          <w:sz w:val="22"/>
          <w:szCs w:val="22"/>
        </w:rPr>
      </w:pPr>
      <w:r w:rsidRPr="00F53807">
        <w:rPr>
          <w:rFonts w:asciiTheme="minorHAnsi" w:hAnsiTheme="minorHAnsi" w:cstheme="minorHAnsi"/>
          <w:b/>
          <w:sz w:val="22"/>
          <w:szCs w:val="22"/>
        </w:rPr>
        <w:t>Expert Information</w:t>
      </w:r>
      <w:r w:rsidRPr="00F53807">
        <w:rPr>
          <w:rFonts w:asciiTheme="minorHAnsi" w:hAnsiTheme="minorHAnsi" w:cstheme="minorHAnsi"/>
          <w:sz w:val="22"/>
          <w:szCs w:val="22"/>
        </w:rPr>
        <w:t xml:space="preserve"> (if applying for funding for one or more experts)</w:t>
      </w:r>
    </w:p>
    <w:p w14:paraId="385ED14C" w14:textId="059521AF" w:rsidR="00777D6F" w:rsidRPr="00F53807" w:rsidRDefault="00876B65" w:rsidP="00777D6F">
      <w:pPr>
        <w:spacing w:before="60" w:after="60" w:line="240" w:lineRule="auto"/>
        <w:ind w:left="360"/>
        <w:rPr>
          <w:rFonts w:asciiTheme="minorHAnsi" w:hAnsiTheme="minorHAnsi" w:cstheme="minorHAnsi"/>
          <w:sz w:val="22"/>
          <w:szCs w:val="22"/>
        </w:rPr>
      </w:pPr>
      <w:sdt>
        <w:sdtPr>
          <w:rPr>
            <w:rFonts w:asciiTheme="minorHAnsi" w:hAnsiTheme="minorHAnsi" w:cstheme="minorHAnsi"/>
            <w:sz w:val="22"/>
            <w:szCs w:val="22"/>
          </w:rPr>
          <w:id w:val="645631454"/>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777D6F" w:rsidRPr="00F53807">
        <w:rPr>
          <w:rFonts w:asciiTheme="minorHAnsi" w:hAnsiTheme="minorHAnsi" w:cstheme="minorHAnsi"/>
          <w:sz w:val="22"/>
          <w:szCs w:val="22"/>
        </w:rPr>
        <w:t xml:space="preserve"> </w:t>
      </w:r>
      <w:r w:rsidR="00837438">
        <w:rPr>
          <w:rFonts w:asciiTheme="minorHAnsi" w:hAnsiTheme="minorHAnsi" w:cstheme="minorHAnsi"/>
          <w:sz w:val="22"/>
          <w:szCs w:val="22"/>
        </w:rPr>
        <w:t>A resume for each expert</w:t>
      </w:r>
    </w:p>
    <w:p w14:paraId="28902162" w14:textId="77777777" w:rsidR="00777D6F" w:rsidRPr="00F53807" w:rsidRDefault="00876B65" w:rsidP="00777D6F">
      <w:pPr>
        <w:tabs>
          <w:tab w:val="num" w:pos="2520"/>
        </w:tabs>
        <w:spacing w:before="60" w:after="60" w:line="240" w:lineRule="auto"/>
        <w:ind w:left="360"/>
        <w:rPr>
          <w:rFonts w:asciiTheme="minorHAnsi" w:hAnsiTheme="minorHAnsi" w:cstheme="minorHAnsi"/>
          <w:sz w:val="22"/>
          <w:szCs w:val="22"/>
        </w:rPr>
      </w:pPr>
      <w:sdt>
        <w:sdtPr>
          <w:rPr>
            <w:rFonts w:asciiTheme="minorHAnsi" w:hAnsiTheme="minorHAnsi" w:cstheme="minorHAnsi"/>
            <w:sz w:val="22"/>
            <w:szCs w:val="22"/>
          </w:rPr>
          <w:id w:val="-897820572"/>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777D6F" w:rsidRPr="00F53807">
        <w:rPr>
          <w:rFonts w:asciiTheme="minorHAnsi" w:hAnsiTheme="minorHAnsi" w:cstheme="minorHAnsi"/>
          <w:sz w:val="22"/>
          <w:szCs w:val="22"/>
        </w:rPr>
        <w:t xml:space="preserve"> Scope of work that describes the expert work to be performed under grant funds </w:t>
      </w:r>
    </w:p>
    <w:p w14:paraId="3C5D7F19" w14:textId="44A3845E" w:rsidR="00777D6F" w:rsidRPr="00F53807" w:rsidRDefault="00876B65" w:rsidP="00777D6F">
      <w:pPr>
        <w:spacing w:before="60" w:after="60" w:line="240" w:lineRule="auto"/>
        <w:ind w:left="360"/>
        <w:rPr>
          <w:rFonts w:asciiTheme="minorHAnsi" w:hAnsiTheme="minorHAnsi" w:cstheme="minorHAnsi"/>
          <w:b/>
          <w:bCs/>
          <w:sz w:val="22"/>
          <w:szCs w:val="22"/>
        </w:rPr>
      </w:pPr>
      <w:sdt>
        <w:sdtPr>
          <w:rPr>
            <w:rFonts w:asciiTheme="minorHAnsi" w:hAnsiTheme="minorHAnsi" w:cstheme="minorHAnsi"/>
            <w:sz w:val="22"/>
            <w:szCs w:val="22"/>
          </w:rPr>
          <w:id w:val="1025597219"/>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777D6F" w:rsidRPr="00F53807">
        <w:rPr>
          <w:rFonts w:asciiTheme="minorHAnsi" w:hAnsiTheme="minorHAnsi" w:cstheme="minorHAnsi"/>
          <w:sz w:val="22"/>
          <w:szCs w:val="22"/>
        </w:rPr>
        <w:t xml:space="preserve"> A statement of the hourly rate</w:t>
      </w:r>
      <w:r w:rsidR="00837438">
        <w:rPr>
          <w:rFonts w:asciiTheme="minorHAnsi" w:hAnsiTheme="minorHAnsi" w:cstheme="minorHAnsi"/>
          <w:sz w:val="22"/>
          <w:szCs w:val="22"/>
        </w:rPr>
        <w:t xml:space="preserve"> that</w:t>
      </w:r>
      <w:r w:rsidR="00777D6F" w:rsidRPr="00F53807">
        <w:rPr>
          <w:rFonts w:asciiTheme="minorHAnsi" w:hAnsiTheme="minorHAnsi" w:cstheme="minorHAnsi"/>
          <w:sz w:val="22"/>
          <w:szCs w:val="22"/>
        </w:rPr>
        <w:t xml:space="preserve"> meet</w:t>
      </w:r>
      <w:r w:rsidR="00837438">
        <w:rPr>
          <w:rFonts w:asciiTheme="minorHAnsi" w:hAnsiTheme="minorHAnsi" w:cstheme="minorHAnsi"/>
          <w:sz w:val="22"/>
          <w:szCs w:val="22"/>
        </w:rPr>
        <w:t>s</w:t>
      </w:r>
      <w:r w:rsidR="00777D6F" w:rsidRPr="00F53807">
        <w:rPr>
          <w:rFonts w:asciiTheme="minorHAnsi" w:hAnsiTheme="minorHAnsi" w:cstheme="minorHAnsi"/>
          <w:sz w:val="22"/>
          <w:szCs w:val="22"/>
        </w:rPr>
        <w:t xml:space="preserve"> EDRF terms and conditions </w:t>
      </w:r>
      <w:r w:rsidR="00777D6F" w:rsidRPr="00F53807">
        <w:rPr>
          <w:rFonts w:asciiTheme="minorHAnsi" w:hAnsiTheme="minorHAnsi" w:cstheme="minorHAnsi"/>
          <w:sz w:val="22"/>
          <w:szCs w:val="22"/>
        </w:rPr>
        <w:br/>
      </w:r>
    </w:p>
    <w:p w14:paraId="69E1BB65" w14:textId="77777777" w:rsidR="00777D6F" w:rsidRPr="00F53807" w:rsidRDefault="00777D6F" w:rsidP="00777D6F">
      <w:pPr>
        <w:numPr>
          <w:ilvl w:val="0"/>
          <w:numId w:val="1"/>
        </w:numPr>
        <w:tabs>
          <w:tab w:val="clear" w:pos="1080"/>
          <w:tab w:val="num" w:pos="360"/>
        </w:tabs>
        <w:spacing w:before="60" w:after="60" w:line="240" w:lineRule="auto"/>
        <w:ind w:left="360"/>
        <w:jc w:val="both"/>
        <w:rPr>
          <w:rFonts w:asciiTheme="minorHAnsi" w:hAnsiTheme="minorHAnsi" w:cstheme="minorHAnsi"/>
          <w:b/>
          <w:bCs/>
          <w:sz w:val="22"/>
          <w:szCs w:val="22"/>
        </w:rPr>
      </w:pPr>
      <w:r w:rsidRPr="00F53807">
        <w:rPr>
          <w:rFonts w:asciiTheme="minorHAnsi" w:hAnsiTheme="minorHAnsi" w:cstheme="minorHAnsi"/>
          <w:b/>
          <w:bCs/>
          <w:sz w:val="22"/>
          <w:szCs w:val="22"/>
        </w:rPr>
        <w:t>Optional Materials</w:t>
      </w:r>
    </w:p>
    <w:p w14:paraId="13DEFF51" w14:textId="77777777" w:rsidR="00777D6F" w:rsidRPr="00F53807" w:rsidRDefault="00876B65" w:rsidP="00777D6F">
      <w:pPr>
        <w:spacing w:before="60" w:after="60" w:line="240" w:lineRule="auto"/>
        <w:ind w:left="360"/>
        <w:rPr>
          <w:rFonts w:asciiTheme="minorHAnsi" w:hAnsiTheme="minorHAnsi" w:cstheme="minorHAnsi"/>
          <w:bCs/>
          <w:sz w:val="22"/>
          <w:szCs w:val="22"/>
        </w:rPr>
      </w:pPr>
      <w:sdt>
        <w:sdtPr>
          <w:rPr>
            <w:rFonts w:asciiTheme="minorHAnsi" w:hAnsiTheme="minorHAnsi" w:cstheme="minorHAnsi"/>
            <w:sz w:val="22"/>
            <w:szCs w:val="22"/>
          </w:rPr>
          <w:id w:val="669832982"/>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777D6F" w:rsidRPr="00F53807">
        <w:rPr>
          <w:rFonts w:asciiTheme="minorHAnsi" w:hAnsiTheme="minorHAnsi" w:cstheme="minorHAnsi"/>
          <w:sz w:val="22"/>
          <w:szCs w:val="22"/>
        </w:rPr>
        <w:t xml:space="preserve"> </w:t>
      </w:r>
      <w:r w:rsidR="00777D6F" w:rsidRPr="00F53807">
        <w:rPr>
          <w:rFonts w:asciiTheme="minorHAnsi" w:hAnsiTheme="minorHAnsi" w:cstheme="minorHAnsi"/>
          <w:bCs/>
          <w:sz w:val="22"/>
          <w:szCs w:val="22"/>
        </w:rPr>
        <w:t>Letters of support from key institutions or coalition partners</w:t>
      </w:r>
    </w:p>
    <w:p w14:paraId="6CF56FEF" w14:textId="77777777" w:rsidR="00777D6F" w:rsidRPr="00F53807" w:rsidRDefault="00876B65" w:rsidP="00777D6F">
      <w:pPr>
        <w:spacing w:before="60" w:after="60" w:line="240" w:lineRule="auto"/>
        <w:ind w:left="360"/>
        <w:rPr>
          <w:rFonts w:asciiTheme="minorHAnsi" w:hAnsiTheme="minorHAnsi" w:cstheme="minorHAnsi"/>
          <w:bCs/>
          <w:sz w:val="22"/>
          <w:szCs w:val="22"/>
        </w:rPr>
      </w:pPr>
      <w:sdt>
        <w:sdtPr>
          <w:rPr>
            <w:rFonts w:asciiTheme="minorHAnsi" w:hAnsiTheme="minorHAnsi" w:cstheme="minorHAnsi"/>
            <w:sz w:val="22"/>
            <w:szCs w:val="22"/>
          </w:rPr>
          <w:id w:val="-1014305835"/>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777D6F" w:rsidRPr="00F53807">
        <w:rPr>
          <w:rFonts w:asciiTheme="minorHAnsi" w:hAnsiTheme="minorHAnsi" w:cstheme="minorHAnsi"/>
          <w:sz w:val="22"/>
          <w:szCs w:val="22"/>
        </w:rPr>
        <w:t xml:space="preserve"> </w:t>
      </w:r>
      <w:r w:rsidR="00777D6F" w:rsidRPr="00F53807">
        <w:rPr>
          <w:rFonts w:asciiTheme="minorHAnsi" w:hAnsiTheme="minorHAnsi" w:cstheme="minorHAnsi"/>
          <w:bCs/>
          <w:sz w:val="22"/>
          <w:szCs w:val="22"/>
        </w:rPr>
        <w:t xml:space="preserve">News clippings that </w:t>
      </w:r>
      <w:r w:rsidR="00777D6F">
        <w:rPr>
          <w:rFonts w:asciiTheme="minorHAnsi" w:hAnsiTheme="minorHAnsi" w:cstheme="minorHAnsi"/>
          <w:bCs/>
          <w:sz w:val="22"/>
          <w:szCs w:val="22"/>
        </w:rPr>
        <w:t xml:space="preserve">highlight the </w:t>
      </w:r>
      <w:r w:rsidR="00777D6F" w:rsidRPr="00F53807">
        <w:rPr>
          <w:rFonts w:asciiTheme="minorHAnsi" w:hAnsiTheme="minorHAnsi" w:cstheme="minorHAnsi"/>
          <w:bCs/>
          <w:sz w:val="22"/>
          <w:szCs w:val="22"/>
        </w:rPr>
        <w:t xml:space="preserve">environmental </w:t>
      </w:r>
      <w:r w:rsidR="00777D6F">
        <w:rPr>
          <w:rFonts w:asciiTheme="minorHAnsi" w:hAnsiTheme="minorHAnsi" w:cstheme="minorHAnsi"/>
          <w:bCs/>
          <w:sz w:val="22"/>
          <w:szCs w:val="22"/>
        </w:rPr>
        <w:t>issues</w:t>
      </w:r>
      <w:r w:rsidR="00777D6F" w:rsidRPr="00F53807">
        <w:rPr>
          <w:rFonts w:asciiTheme="minorHAnsi" w:hAnsiTheme="minorHAnsi" w:cstheme="minorHAnsi"/>
          <w:bCs/>
          <w:sz w:val="22"/>
          <w:szCs w:val="22"/>
        </w:rPr>
        <w:t xml:space="preserve">, </w:t>
      </w:r>
      <w:r w:rsidR="00777D6F">
        <w:rPr>
          <w:rFonts w:asciiTheme="minorHAnsi" w:hAnsiTheme="minorHAnsi" w:cstheme="minorHAnsi"/>
          <w:bCs/>
          <w:sz w:val="22"/>
          <w:szCs w:val="22"/>
        </w:rPr>
        <w:t xml:space="preserve">community support and </w:t>
      </w:r>
      <w:r w:rsidR="00777D6F" w:rsidRPr="00F53807">
        <w:rPr>
          <w:rFonts w:asciiTheme="minorHAnsi" w:hAnsiTheme="minorHAnsi" w:cstheme="minorHAnsi"/>
          <w:bCs/>
          <w:sz w:val="22"/>
          <w:szCs w:val="22"/>
        </w:rPr>
        <w:t>key partnerships</w:t>
      </w:r>
    </w:p>
    <w:p w14:paraId="1ED415CB" w14:textId="77777777" w:rsidR="00777D6F" w:rsidRPr="00F53807" w:rsidRDefault="00876B65" w:rsidP="00777D6F">
      <w:pPr>
        <w:tabs>
          <w:tab w:val="num" w:pos="2520"/>
        </w:tabs>
        <w:spacing w:before="60" w:after="60" w:line="240" w:lineRule="auto"/>
        <w:ind w:left="360"/>
        <w:rPr>
          <w:rFonts w:asciiTheme="minorHAnsi" w:hAnsiTheme="minorHAnsi" w:cstheme="minorHAnsi"/>
          <w:bCs/>
          <w:sz w:val="22"/>
          <w:szCs w:val="22"/>
        </w:rPr>
      </w:pPr>
      <w:sdt>
        <w:sdtPr>
          <w:rPr>
            <w:rFonts w:asciiTheme="minorHAnsi" w:hAnsiTheme="minorHAnsi" w:cstheme="minorHAnsi"/>
            <w:sz w:val="22"/>
            <w:szCs w:val="22"/>
          </w:rPr>
          <w:id w:val="-985004750"/>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777D6F" w:rsidRPr="00F53807">
        <w:rPr>
          <w:rFonts w:asciiTheme="minorHAnsi" w:hAnsiTheme="minorHAnsi" w:cstheme="minorHAnsi"/>
          <w:sz w:val="22"/>
          <w:szCs w:val="22"/>
        </w:rPr>
        <w:t xml:space="preserve"> </w:t>
      </w:r>
      <w:r w:rsidR="00777D6F" w:rsidRPr="00F53807">
        <w:rPr>
          <w:rFonts w:asciiTheme="minorHAnsi" w:hAnsiTheme="minorHAnsi" w:cstheme="minorHAnsi"/>
          <w:bCs/>
          <w:sz w:val="22"/>
          <w:szCs w:val="22"/>
        </w:rPr>
        <w:t>Maps and diagrams as relevant</w:t>
      </w:r>
    </w:p>
    <w:p w14:paraId="6D327130" w14:textId="5CD82D72" w:rsidR="007C0016" w:rsidRDefault="00876B65" w:rsidP="00B91465">
      <w:pPr>
        <w:spacing w:before="60" w:after="60" w:line="240" w:lineRule="auto"/>
        <w:ind w:left="360"/>
        <w:rPr>
          <w:rFonts w:asciiTheme="minorHAnsi" w:hAnsiTheme="minorHAnsi" w:cstheme="minorHAnsi"/>
          <w:bCs/>
          <w:sz w:val="22"/>
          <w:szCs w:val="22"/>
        </w:rPr>
      </w:pPr>
      <w:sdt>
        <w:sdtPr>
          <w:rPr>
            <w:rFonts w:asciiTheme="minorHAnsi" w:hAnsiTheme="minorHAnsi" w:cstheme="minorHAnsi"/>
            <w:sz w:val="22"/>
            <w:szCs w:val="22"/>
          </w:rPr>
          <w:id w:val="-1862728966"/>
          <w14:checkbox>
            <w14:checked w14:val="0"/>
            <w14:checkedState w14:val="2612" w14:font="MS Gothic"/>
            <w14:uncheckedState w14:val="2610" w14:font="MS Gothic"/>
          </w14:checkbox>
        </w:sdtPr>
        <w:sdtEndPr/>
        <w:sdtContent>
          <w:r w:rsidR="00777D6F" w:rsidRPr="00F53807">
            <w:rPr>
              <w:rFonts w:ascii="Segoe UI Symbol" w:eastAsia="MS Gothic" w:hAnsi="Segoe UI Symbol" w:cs="Segoe UI Symbol"/>
              <w:sz w:val="22"/>
              <w:szCs w:val="22"/>
            </w:rPr>
            <w:t>☐</w:t>
          </w:r>
        </w:sdtContent>
      </w:sdt>
      <w:r w:rsidR="00777D6F" w:rsidRPr="00F53807">
        <w:rPr>
          <w:rFonts w:asciiTheme="minorHAnsi" w:hAnsiTheme="minorHAnsi" w:cstheme="minorHAnsi"/>
          <w:sz w:val="22"/>
          <w:szCs w:val="22"/>
        </w:rPr>
        <w:t xml:space="preserve"> </w:t>
      </w:r>
      <w:r w:rsidR="00777D6F" w:rsidRPr="00F53807">
        <w:rPr>
          <w:rFonts w:asciiTheme="minorHAnsi" w:hAnsiTheme="minorHAnsi" w:cstheme="minorHAnsi"/>
          <w:bCs/>
          <w:sz w:val="22"/>
          <w:szCs w:val="22"/>
        </w:rPr>
        <w:t>A few photos of your group an</w:t>
      </w:r>
      <w:r w:rsidR="00B91465">
        <w:rPr>
          <w:rFonts w:asciiTheme="minorHAnsi" w:hAnsiTheme="minorHAnsi" w:cstheme="minorHAnsi"/>
          <w:bCs/>
          <w:sz w:val="22"/>
          <w:szCs w:val="22"/>
        </w:rPr>
        <w:t>d the place or issue of interest</w:t>
      </w:r>
      <w:r w:rsidR="007C0016">
        <w:rPr>
          <w:rFonts w:asciiTheme="minorHAnsi" w:hAnsiTheme="minorHAnsi" w:cstheme="minorHAnsi"/>
          <w:bCs/>
          <w:sz w:val="22"/>
          <w:szCs w:val="22"/>
        </w:rPr>
        <w:br w:type="page"/>
      </w:r>
    </w:p>
    <w:p w14:paraId="6C5468C5" w14:textId="77777777" w:rsidR="00B340CB" w:rsidRPr="00B91465" w:rsidRDefault="00B340CB" w:rsidP="00B91465">
      <w:pPr>
        <w:spacing w:before="60" w:after="60" w:line="240" w:lineRule="auto"/>
        <w:ind w:left="360"/>
        <w:rPr>
          <w:rFonts w:asciiTheme="minorHAnsi" w:hAnsiTheme="minorHAnsi" w:cstheme="minorHAnsi"/>
          <w:bCs/>
          <w:sz w:val="22"/>
          <w:szCs w:val="22"/>
        </w:rPr>
        <w:sectPr w:rsidR="00B340CB" w:rsidRPr="00B91465" w:rsidSect="0095625D">
          <w:headerReference w:type="first" r:id="rId9"/>
          <w:footerReference w:type="first" r:id="rId10"/>
          <w:pgSz w:w="12240" w:h="15840"/>
          <w:pgMar w:top="1588" w:right="1440" w:bottom="1440" w:left="1440" w:header="709" w:footer="709" w:gutter="0"/>
          <w:cols w:space="708"/>
          <w:titlePg/>
          <w:docGrid w:linePitch="360"/>
        </w:sectPr>
      </w:pPr>
    </w:p>
    <w:p w14:paraId="546C21E6" w14:textId="42A1A7FD" w:rsidR="000A198F" w:rsidRPr="00B91465" w:rsidRDefault="00B91465" w:rsidP="00B91465">
      <w:pPr>
        <w:pStyle w:val="Heading1"/>
        <w:spacing w:before="0"/>
        <w:rPr>
          <w:rFonts w:asciiTheme="minorHAnsi" w:hAnsiTheme="minorHAnsi" w:cstheme="minorHAnsi"/>
          <w:sz w:val="28"/>
          <w:szCs w:val="28"/>
        </w:rPr>
      </w:pPr>
      <w:r>
        <w:rPr>
          <w:rFonts w:asciiTheme="minorHAnsi" w:hAnsiTheme="minorHAnsi" w:cstheme="minorHAnsi"/>
          <w:sz w:val="28"/>
          <w:szCs w:val="28"/>
        </w:rPr>
        <w:lastRenderedPageBreak/>
        <w:t>Application to the ENvironmental Dispute Resolution Fund</w:t>
      </w:r>
    </w:p>
    <w:p w14:paraId="535D6552" w14:textId="77777777" w:rsidR="000A198F" w:rsidRPr="00F53807" w:rsidRDefault="000A198F" w:rsidP="000A198F">
      <w:pPr>
        <w:spacing w:after="0" w:line="240" w:lineRule="auto"/>
        <w:jc w:val="both"/>
        <w:rPr>
          <w:rFonts w:asciiTheme="minorHAnsi" w:hAnsiTheme="minorHAnsi" w:cstheme="minorHAnsi"/>
          <w:sz w:val="22"/>
          <w:szCs w:val="22"/>
        </w:rPr>
      </w:pPr>
    </w:p>
    <w:p w14:paraId="4104E2CA" w14:textId="77777777" w:rsidR="000A198F" w:rsidRPr="00F53807" w:rsidRDefault="000A198F" w:rsidP="00E14B6A">
      <w:pPr>
        <w:spacing w:after="0" w:line="240" w:lineRule="auto"/>
        <w:rPr>
          <w:rFonts w:asciiTheme="minorHAnsi" w:hAnsiTheme="minorHAnsi" w:cstheme="minorHAnsi"/>
          <w:sz w:val="22"/>
          <w:szCs w:val="22"/>
        </w:rPr>
      </w:pPr>
      <w:r w:rsidRPr="00F53807">
        <w:rPr>
          <w:rFonts w:asciiTheme="minorHAnsi" w:hAnsiTheme="minorHAnsi" w:cstheme="minorHAnsi"/>
          <w:sz w:val="22"/>
          <w:szCs w:val="22"/>
        </w:rPr>
        <w:t>Please indicate which type of grant you are applying for:</w:t>
      </w:r>
    </w:p>
    <w:p w14:paraId="7227CA66" w14:textId="4F132615" w:rsidR="00E14B6A" w:rsidRPr="00F53807" w:rsidRDefault="00876B65" w:rsidP="00E14B6A">
      <w:pPr>
        <w:spacing w:before="120" w:line="240" w:lineRule="auto"/>
        <w:rPr>
          <w:rFonts w:asciiTheme="minorHAnsi" w:hAnsiTheme="minorHAnsi" w:cstheme="minorHAnsi"/>
          <w:sz w:val="22"/>
          <w:szCs w:val="22"/>
        </w:rPr>
      </w:pPr>
      <w:sdt>
        <w:sdtPr>
          <w:rPr>
            <w:rFonts w:asciiTheme="minorHAnsi" w:hAnsiTheme="minorHAnsi" w:cstheme="minorHAnsi"/>
            <w:b/>
            <w:bCs/>
            <w:sz w:val="22"/>
            <w:szCs w:val="22"/>
          </w:rPr>
          <w:id w:val="-1560315365"/>
          <w14:checkbox>
            <w14:checked w14:val="0"/>
            <w14:checkedState w14:val="2612" w14:font="MS Gothic"/>
            <w14:uncheckedState w14:val="2610" w14:font="MS Gothic"/>
          </w14:checkbox>
        </w:sdtPr>
        <w:sdtEndPr/>
        <w:sdtContent>
          <w:r w:rsidR="00E14B6A" w:rsidRPr="00F53807">
            <w:rPr>
              <w:rFonts w:ascii="Segoe UI Symbol" w:eastAsia="MS Gothic" w:hAnsi="Segoe UI Symbol" w:cs="Segoe UI Symbol"/>
              <w:b/>
              <w:bCs/>
              <w:sz w:val="22"/>
              <w:szCs w:val="22"/>
            </w:rPr>
            <w:t>☐</w:t>
          </w:r>
        </w:sdtContent>
      </w:sdt>
      <w:r w:rsidR="00E14B6A" w:rsidRPr="00F53807">
        <w:rPr>
          <w:rFonts w:asciiTheme="minorHAnsi" w:hAnsiTheme="minorHAnsi" w:cstheme="minorHAnsi"/>
          <w:b/>
          <w:bCs/>
          <w:sz w:val="22"/>
          <w:szCs w:val="22"/>
        </w:rPr>
        <w:t xml:space="preserve"> Stage 1 </w:t>
      </w:r>
      <w:r w:rsidR="000A198F" w:rsidRPr="00F53807">
        <w:rPr>
          <w:rFonts w:asciiTheme="minorHAnsi" w:hAnsiTheme="minorHAnsi" w:cstheme="minorHAnsi"/>
          <w:b/>
          <w:bCs/>
          <w:sz w:val="22"/>
          <w:szCs w:val="22"/>
        </w:rPr>
        <w:t>Grant</w:t>
      </w:r>
      <w:r w:rsidR="00E14B6A" w:rsidRPr="00F53807">
        <w:rPr>
          <w:rFonts w:asciiTheme="minorHAnsi" w:hAnsiTheme="minorHAnsi" w:cstheme="minorHAnsi"/>
          <w:sz w:val="22"/>
          <w:szCs w:val="22"/>
        </w:rPr>
        <w:t xml:space="preserve"> </w:t>
      </w:r>
      <w:r w:rsidR="00186281" w:rsidRPr="00F53807">
        <w:rPr>
          <w:rFonts w:asciiTheme="minorHAnsi" w:hAnsiTheme="minorHAnsi" w:cstheme="minorHAnsi"/>
          <w:sz w:val="22"/>
          <w:szCs w:val="22"/>
        </w:rPr>
        <w:t>(up to</w:t>
      </w:r>
      <w:r w:rsidR="000A198F" w:rsidRPr="00F53807">
        <w:rPr>
          <w:rFonts w:asciiTheme="minorHAnsi" w:hAnsiTheme="minorHAnsi" w:cstheme="minorHAnsi"/>
          <w:sz w:val="22"/>
          <w:szCs w:val="22"/>
        </w:rPr>
        <w:t xml:space="preserve"> </w:t>
      </w:r>
      <w:r w:rsidR="00E14B6A" w:rsidRPr="00F53807">
        <w:rPr>
          <w:rFonts w:asciiTheme="minorHAnsi" w:hAnsiTheme="minorHAnsi" w:cstheme="minorHAnsi"/>
          <w:b/>
          <w:sz w:val="22"/>
          <w:szCs w:val="22"/>
        </w:rPr>
        <w:t>$</w:t>
      </w:r>
      <w:r w:rsidR="007B4083">
        <w:rPr>
          <w:rFonts w:asciiTheme="minorHAnsi" w:hAnsiTheme="minorHAnsi" w:cstheme="minorHAnsi"/>
          <w:b/>
          <w:sz w:val="22"/>
          <w:szCs w:val="22"/>
        </w:rPr>
        <w:t>3,600</w:t>
      </w:r>
      <w:r w:rsidR="000A198F" w:rsidRPr="00F53807">
        <w:rPr>
          <w:rFonts w:asciiTheme="minorHAnsi" w:hAnsiTheme="minorHAnsi" w:cstheme="minorHAnsi"/>
          <w:sz w:val="22"/>
          <w:szCs w:val="22"/>
        </w:rPr>
        <w:t xml:space="preserve"> for </w:t>
      </w:r>
      <w:r w:rsidR="00186281" w:rsidRPr="00F53807">
        <w:rPr>
          <w:rFonts w:asciiTheme="minorHAnsi" w:hAnsiTheme="minorHAnsi" w:cstheme="minorHAnsi"/>
          <w:sz w:val="22"/>
          <w:szCs w:val="22"/>
        </w:rPr>
        <w:t xml:space="preserve">initial </w:t>
      </w:r>
      <w:r w:rsidR="000A198F" w:rsidRPr="00F53807">
        <w:rPr>
          <w:rFonts w:asciiTheme="minorHAnsi" w:hAnsiTheme="minorHAnsi" w:cstheme="minorHAnsi"/>
          <w:sz w:val="22"/>
          <w:szCs w:val="22"/>
        </w:rPr>
        <w:t>legal support</w:t>
      </w:r>
      <w:r w:rsidR="00186281" w:rsidRPr="00F53807">
        <w:rPr>
          <w:rFonts w:asciiTheme="minorHAnsi" w:hAnsiTheme="minorHAnsi" w:cstheme="minorHAnsi"/>
          <w:sz w:val="22"/>
          <w:szCs w:val="22"/>
        </w:rPr>
        <w:t>)</w:t>
      </w:r>
      <w:r w:rsidR="000A198F" w:rsidRPr="00F53807">
        <w:rPr>
          <w:rFonts w:asciiTheme="minorHAnsi" w:hAnsiTheme="minorHAnsi" w:cstheme="minorHAnsi"/>
          <w:sz w:val="22"/>
          <w:szCs w:val="22"/>
        </w:rPr>
        <w:t xml:space="preserve"> </w:t>
      </w:r>
    </w:p>
    <w:p w14:paraId="08376DA0" w14:textId="54E81FE1" w:rsidR="000A198F" w:rsidRPr="00F53807" w:rsidRDefault="00876B65" w:rsidP="00123BE1">
      <w:pPr>
        <w:spacing w:before="120" w:line="240" w:lineRule="auto"/>
        <w:rPr>
          <w:rFonts w:asciiTheme="minorHAnsi" w:hAnsiTheme="minorHAnsi" w:cstheme="minorHAnsi"/>
          <w:sz w:val="22"/>
          <w:szCs w:val="22"/>
        </w:rPr>
      </w:pPr>
      <w:sdt>
        <w:sdtPr>
          <w:rPr>
            <w:rFonts w:asciiTheme="minorHAnsi" w:hAnsiTheme="minorHAnsi" w:cstheme="minorHAnsi"/>
            <w:b/>
            <w:bCs/>
            <w:sz w:val="22"/>
            <w:szCs w:val="22"/>
          </w:rPr>
          <w:id w:val="262339277"/>
          <w14:checkbox>
            <w14:checked w14:val="0"/>
            <w14:checkedState w14:val="2612" w14:font="MS Gothic"/>
            <w14:uncheckedState w14:val="2610" w14:font="MS Gothic"/>
          </w14:checkbox>
        </w:sdtPr>
        <w:sdtEndPr/>
        <w:sdtContent>
          <w:r w:rsidR="002A60AB" w:rsidRPr="00F53807">
            <w:rPr>
              <w:rFonts w:ascii="Segoe UI Symbol" w:eastAsia="MS Gothic" w:hAnsi="Segoe UI Symbol" w:cs="Segoe UI Symbol"/>
              <w:b/>
              <w:bCs/>
              <w:sz w:val="22"/>
              <w:szCs w:val="22"/>
            </w:rPr>
            <w:t>☐</w:t>
          </w:r>
        </w:sdtContent>
      </w:sdt>
      <w:r w:rsidR="002A60AB" w:rsidRPr="00F53807">
        <w:rPr>
          <w:rFonts w:asciiTheme="minorHAnsi" w:hAnsiTheme="minorHAnsi" w:cstheme="minorHAnsi"/>
          <w:b/>
          <w:bCs/>
          <w:sz w:val="22"/>
          <w:szCs w:val="22"/>
        </w:rPr>
        <w:t xml:space="preserve"> </w:t>
      </w:r>
      <w:r w:rsidR="000A198F" w:rsidRPr="00F53807">
        <w:rPr>
          <w:rFonts w:asciiTheme="minorHAnsi" w:hAnsiTheme="minorHAnsi" w:cstheme="minorHAnsi"/>
          <w:b/>
          <w:bCs/>
          <w:sz w:val="22"/>
          <w:szCs w:val="22"/>
        </w:rPr>
        <w:t>Stage 2 Grant</w:t>
      </w:r>
      <w:r w:rsidR="00186281" w:rsidRPr="00F53807">
        <w:rPr>
          <w:rFonts w:asciiTheme="minorHAnsi" w:hAnsiTheme="minorHAnsi" w:cstheme="minorHAnsi"/>
          <w:b/>
          <w:bCs/>
          <w:sz w:val="22"/>
          <w:szCs w:val="22"/>
        </w:rPr>
        <w:t xml:space="preserve"> </w:t>
      </w:r>
      <w:r w:rsidR="00186281" w:rsidRPr="00F53807">
        <w:rPr>
          <w:rFonts w:asciiTheme="minorHAnsi" w:hAnsiTheme="minorHAnsi" w:cstheme="minorHAnsi"/>
          <w:bCs/>
          <w:sz w:val="22"/>
          <w:szCs w:val="22"/>
        </w:rPr>
        <w:t xml:space="preserve">(up to </w:t>
      </w:r>
      <w:r w:rsidR="000A198F" w:rsidRPr="00F53807">
        <w:rPr>
          <w:rFonts w:asciiTheme="minorHAnsi" w:hAnsiTheme="minorHAnsi" w:cstheme="minorHAnsi"/>
          <w:b/>
          <w:sz w:val="22"/>
          <w:szCs w:val="22"/>
        </w:rPr>
        <w:t>$</w:t>
      </w:r>
      <w:r w:rsidR="007B4083">
        <w:rPr>
          <w:rFonts w:asciiTheme="minorHAnsi" w:hAnsiTheme="minorHAnsi" w:cstheme="minorHAnsi"/>
          <w:b/>
          <w:sz w:val="22"/>
          <w:szCs w:val="22"/>
        </w:rPr>
        <w:t>17,500</w:t>
      </w:r>
      <w:r w:rsidR="000A198F" w:rsidRPr="00F53807">
        <w:rPr>
          <w:rFonts w:asciiTheme="minorHAnsi" w:hAnsiTheme="minorHAnsi" w:cstheme="minorHAnsi"/>
          <w:sz w:val="22"/>
          <w:szCs w:val="22"/>
        </w:rPr>
        <w:t xml:space="preserve"> for extended negotiations, court, or tribunal work</w:t>
      </w:r>
      <w:r w:rsidR="00186281" w:rsidRPr="00F53807">
        <w:rPr>
          <w:rFonts w:asciiTheme="minorHAnsi" w:hAnsiTheme="minorHAnsi" w:cstheme="minorHAnsi"/>
          <w:sz w:val="22"/>
          <w:szCs w:val="22"/>
        </w:rPr>
        <w:t>)</w:t>
      </w:r>
    </w:p>
    <w:p w14:paraId="51754327" w14:textId="77777777" w:rsidR="000A198F" w:rsidRPr="00F53807" w:rsidRDefault="000A198F" w:rsidP="000A198F">
      <w:pPr>
        <w:spacing w:after="0" w:line="240" w:lineRule="auto"/>
        <w:jc w:val="both"/>
        <w:rPr>
          <w:rFonts w:asciiTheme="minorHAnsi" w:hAnsiTheme="minorHAnsi" w:cstheme="minorHAnsi"/>
          <w:sz w:val="22"/>
          <w:szCs w:val="22"/>
        </w:rPr>
      </w:pPr>
    </w:p>
    <w:p w14:paraId="5DD78347" w14:textId="0E2D1918" w:rsidR="000A198F" w:rsidRPr="00F967DF" w:rsidRDefault="00186281" w:rsidP="00715953">
      <w:pPr>
        <w:spacing w:after="0" w:line="240" w:lineRule="auto"/>
        <w:jc w:val="both"/>
        <w:rPr>
          <w:rFonts w:asciiTheme="minorHAnsi" w:hAnsiTheme="minorHAnsi" w:cstheme="minorHAnsi"/>
          <w:b/>
          <w:color w:val="009999"/>
          <w:sz w:val="24"/>
          <w:szCs w:val="24"/>
        </w:rPr>
      </w:pPr>
      <w:r w:rsidRPr="00F967DF">
        <w:rPr>
          <w:rFonts w:asciiTheme="minorHAnsi" w:hAnsiTheme="minorHAnsi" w:cstheme="minorHAnsi"/>
          <w:b/>
          <w:color w:val="009999"/>
          <w:sz w:val="24"/>
          <w:szCs w:val="24"/>
        </w:rPr>
        <w:t>Contact Information</w:t>
      </w:r>
    </w:p>
    <w:p w14:paraId="524D4CC7" w14:textId="77777777" w:rsidR="00186281" w:rsidRPr="00F53807" w:rsidRDefault="00186281" w:rsidP="00186281">
      <w:pPr>
        <w:spacing w:after="0" w:line="240" w:lineRule="auto"/>
        <w:ind w:left="360"/>
        <w:jc w:val="both"/>
        <w:rPr>
          <w:rFonts w:asciiTheme="minorHAnsi" w:hAnsiTheme="minorHAnsi" w:cstheme="minorHAnsi"/>
          <w:sz w:val="22"/>
          <w:szCs w:val="22"/>
        </w:rPr>
      </w:pPr>
    </w:p>
    <w:p w14:paraId="2FD43574" w14:textId="0B55F794" w:rsidR="000A198F" w:rsidRPr="00F53807" w:rsidRDefault="000A198F" w:rsidP="00186281">
      <w:pPr>
        <w:spacing w:before="120" w:after="200" w:line="240" w:lineRule="auto"/>
        <w:jc w:val="both"/>
        <w:rPr>
          <w:rFonts w:asciiTheme="minorHAnsi" w:hAnsiTheme="minorHAnsi" w:cstheme="minorHAnsi"/>
          <w:sz w:val="22"/>
          <w:szCs w:val="22"/>
        </w:rPr>
      </w:pPr>
      <w:r w:rsidRPr="00F53807">
        <w:rPr>
          <w:rFonts w:asciiTheme="minorHAnsi" w:hAnsiTheme="minorHAnsi" w:cstheme="minorHAnsi"/>
          <w:sz w:val="22"/>
          <w:szCs w:val="22"/>
        </w:rPr>
        <w:t xml:space="preserve">Name: </w:t>
      </w:r>
    </w:p>
    <w:p w14:paraId="7B1363E0" w14:textId="09A01C67" w:rsidR="000A198F" w:rsidRPr="00F53807" w:rsidRDefault="000A198F" w:rsidP="00186281">
      <w:pPr>
        <w:tabs>
          <w:tab w:val="left" w:pos="4680"/>
        </w:tabs>
        <w:spacing w:before="120" w:after="200" w:line="240" w:lineRule="auto"/>
        <w:jc w:val="both"/>
        <w:rPr>
          <w:rFonts w:asciiTheme="minorHAnsi" w:hAnsiTheme="minorHAnsi" w:cstheme="minorHAnsi"/>
          <w:sz w:val="22"/>
          <w:szCs w:val="22"/>
        </w:rPr>
      </w:pPr>
      <w:r w:rsidRPr="00F53807">
        <w:rPr>
          <w:rFonts w:asciiTheme="minorHAnsi" w:hAnsiTheme="minorHAnsi" w:cstheme="minorHAnsi"/>
          <w:sz w:val="22"/>
          <w:szCs w:val="22"/>
        </w:rPr>
        <w:t>Position:</w:t>
      </w:r>
    </w:p>
    <w:p w14:paraId="31EB862E" w14:textId="45485274" w:rsidR="000A198F" w:rsidRPr="00F53807" w:rsidRDefault="000A198F" w:rsidP="00186281">
      <w:pPr>
        <w:tabs>
          <w:tab w:val="left" w:pos="4680"/>
        </w:tabs>
        <w:spacing w:before="120" w:after="200" w:line="240" w:lineRule="auto"/>
        <w:jc w:val="both"/>
        <w:rPr>
          <w:rFonts w:asciiTheme="minorHAnsi" w:hAnsiTheme="minorHAnsi" w:cstheme="minorHAnsi"/>
          <w:sz w:val="22"/>
          <w:szCs w:val="22"/>
        </w:rPr>
      </w:pPr>
      <w:r w:rsidRPr="00F53807">
        <w:rPr>
          <w:rFonts w:asciiTheme="minorHAnsi" w:hAnsiTheme="minorHAnsi" w:cstheme="minorHAnsi"/>
          <w:sz w:val="22"/>
          <w:szCs w:val="22"/>
        </w:rPr>
        <w:t>Organization:</w:t>
      </w:r>
    </w:p>
    <w:p w14:paraId="33876BA7" w14:textId="43653889" w:rsidR="000A198F" w:rsidRPr="00F53807" w:rsidRDefault="00B25116" w:rsidP="00186281">
      <w:pPr>
        <w:spacing w:before="120" w:after="200" w:line="240" w:lineRule="auto"/>
        <w:jc w:val="both"/>
        <w:rPr>
          <w:rFonts w:asciiTheme="minorHAnsi" w:hAnsiTheme="minorHAnsi" w:cstheme="minorHAnsi"/>
          <w:sz w:val="22"/>
          <w:szCs w:val="22"/>
        </w:rPr>
      </w:pPr>
      <w:r>
        <w:rPr>
          <w:rFonts w:asciiTheme="minorHAnsi" w:hAnsiTheme="minorHAnsi" w:cstheme="minorHAnsi"/>
          <w:sz w:val="22"/>
          <w:szCs w:val="22"/>
        </w:rPr>
        <w:t xml:space="preserve">Address: </w:t>
      </w:r>
    </w:p>
    <w:p w14:paraId="6D39B072" w14:textId="44B431DB" w:rsidR="000A198F" w:rsidRPr="00F53807" w:rsidRDefault="000A198F" w:rsidP="00186281">
      <w:pPr>
        <w:tabs>
          <w:tab w:val="left" w:pos="4680"/>
        </w:tabs>
        <w:spacing w:before="120" w:after="200" w:line="240" w:lineRule="auto"/>
        <w:jc w:val="both"/>
        <w:rPr>
          <w:rFonts w:asciiTheme="minorHAnsi" w:hAnsiTheme="minorHAnsi" w:cstheme="minorHAnsi"/>
          <w:sz w:val="22"/>
          <w:szCs w:val="22"/>
        </w:rPr>
      </w:pPr>
      <w:r w:rsidRPr="00F53807">
        <w:rPr>
          <w:rFonts w:asciiTheme="minorHAnsi" w:hAnsiTheme="minorHAnsi" w:cstheme="minorHAnsi"/>
          <w:sz w:val="22"/>
          <w:szCs w:val="22"/>
        </w:rPr>
        <w:t>Phone</w:t>
      </w:r>
      <w:r w:rsidR="00186281" w:rsidRPr="00F53807">
        <w:rPr>
          <w:rFonts w:asciiTheme="minorHAnsi" w:hAnsiTheme="minorHAnsi" w:cstheme="minorHAnsi"/>
          <w:sz w:val="22"/>
          <w:szCs w:val="22"/>
        </w:rPr>
        <w:t xml:space="preserve"> Number: </w:t>
      </w:r>
    </w:p>
    <w:p w14:paraId="5932E9E4" w14:textId="6B5112C1" w:rsidR="000A198F" w:rsidRPr="00F53807" w:rsidRDefault="000A198F" w:rsidP="00186281">
      <w:pPr>
        <w:spacing w:before="120" w:after="200" w:line="240" w:lineRule="auto"/>
        <w:jc w:val="both"/>
        <w:rPr>
          <w:rFonts w:asciiTheme="minorHAnsi" w:hAnsiTheme="minorHAnsi" w:cstheme="minorHAnsi"/>
          <w:sz w:val="22"/>
          <w:szCs w:val="22"/>
        </w:rPr>
      </w:pPr>
      <w:r w:rsidRPr="00F53807">
        <w:rPr>
          <w:rFonts w:asciiTheme="minorHAnsi" w:hAnsiTheme="minorHAnsi" w:cstheme="minorHAnsi"/>
          <w:sz w:val="22"/>
          <w:szCs w:val="22"/>
        </w:rPr>
        <w:t xml:space="preserve">Email: </w:t>
      </w:r>
    </w:p>
    <w:p w14:paraId="6026405F" w14:textId="485EC7EB" w:rsidR="00E974E0" w:rsidRPr="00F53807" w:rsidRDefault="00C774DB" w:rsidP="00186281">
      <w:pPr>
        <w:spacing w:before="120" w:after="200" w:line="240" w:lineRule="auto"/>
        <w:jc w:val="both"/>
        <w:rPr>
          <w:rFonts w:asciiTheme="minorHAnsi" w:hAnsiTheme="minorHAnsi" w:cstheme="minorHAnsi"/>
          <w:sz w:val="22"/>
          <w:szCs w:val="22"/>
        </w:rPr>
      </w:pPr>
      <w:r w:rsidRPr="00F53807">
        <w:rPr>
          <w:rFonts w:asciiTheme="minorHAnsi" w:hAnsiTheme="minorHAnsi" w:cstheme="minorHAnsi"/>
          <w:sz w:val="22"/>
          <w:szCs w:val="22"/>
        </w:rPr>
        <w:t>Group w</w:t>
      </w:r>
      <w:r w:rsidR="00E974E0" w:rsidRPr="00F53807">
        <w:rPr>
          <w:rFonts w:asciiTheme="minorHAnsi" w:hAnsiTheme="minorHAnsi" w:cstheme="minorHAnsi"/>
          <w:sz w:val="22"/>
          <w:szCs w:val="22"/>
        </w:rPr>
        <w:t>ebsite</w:t>
      </w:r>
      <w:r w:rsidRPr="00F53807">
        <w:rPr>
          <w:rFonts w:asciiTheme="minorHAnsi" w:hAnsiTheme="minorHAnsi" w:cstheme="minorHAnsi"/>
          <w:sz w:val="22"/>
          <w:szCs w:val="22"/>
        </w:rPr>
        <w:t xml:space="preserve"> (if applicable)</w:t>
      </w:r>
      <w:r w:rsidR="00E974E0" w:rsidRPr="00F53807">
        <w:rPr>
          <w:rFonts w:asciiTheme="minorHAnsi" w:hAnsiTheme="minorHAnsi" w:cstheme="minorHAnsi"/>
          <w:sz w:val="22"/>
          <w:szCs w:val="22"/>
        </w:rPr>
        <w:t xml:space="preserve">: </w:t>
      </w:r>
    </w:p>
    <w:p w14:paraId="14AC4F98" w14:textId="77777777" w:rsidR="008B69A4" w:rsidRDefault="00876B65" w:rsidP="00E84242">
      <w:pPr>
        <w:spacing w:after="0" w:line="240" w:lineRule="auto"/>
        <w:rPr>
          <w:rFonts w:asciiTheme="minorHAnsi" w:hAnsiTheme="minorHAnsi" w:cstheme="minorHAnsi"/>
          <w:sz w:val="22"/>
          <w:szCs w:val="22"/>
        </w:rPr>
      </w:pPr>
      <w:sdt>
        <w:sdtPr>
          <w:rPr>
            <w:rFonts w:asciiTheme="minorHAnsi" w:hAnsiTheme="minorHAnsi" w:cstheme="minorHAnsi"/>
            <w:sz w:val="22"/>
            <w:szCs w:val="22"/>
          </w:rPr>
          <w:id w:val="-432212584"/>
          <w14:checkbox>
            <w14:checked w14:val="0"/>
            <w14:checkedState w14:val="2612" w14:font="MS Gothic"/>
            <w14:uncheckedState w14:val="2610" w14:font="MS Gothic"/>
          </w14:checkbox>
        </w:sdtPr>
        <w:sdtEndPr/>
        <w:sdtContent>
          <w:r w:rsidR="00186281" w:rsidRPr="00F53807">
            <w:rPr>
              <w:rFonts w:ascii="Segoe UI Symbol" w:eastAsia="MS Gothic" w:hAnsi="Segoe UI Symbol" w:cs="Segoe UI Symbol"/>
              <w:sz w:val="22"/>
              <w:szCs w:val="22"/>
            </w:rPr>
            <w:t>☐</w:t>
          </w:r>
        </w:sdtContent>
      </w:sdt>
      <w:r w:rsidR="00186281" w:rsidRPr="00F53807">
        <w:rPr>
          <w:rFonts w:asciiTheme="minorHAnsi" w:hAnsiTheme="minorHAnsi" w:cstheme="minorHAnsi"/>
          <w:sz w:val="22"/>
          <w:szCs w:val="22"/>
        </w:rPr>
        <w:t xml:space="preserve">  </w:t>
      </w:r>
      <w:r w:rsidR="000A198F" w:rsidRPr="00F53807">
        <w:rPr>
          <w:rFonts w:asciiTheme="minorHAnsi" w:hAnsiTheme="minorHAnsi" w:cstheme="minorHAnsi"/>
          <w:sz w:val="22"/>
          <w:szCs w:val="22"/>
        </w:rPr>
        <w:t>I am authorized to act on behalf of the organization in relation to this application</w:t>
      </w:r>
    </w:p>
    <w:p w14:paraId="2685F40A" w14:textId="689EC5EB" w:rsidR="00DD5861" w:rsidRPr="008B69A4" w:rsidRDefault="008B69A4" w:rsidP="00E84242">
      <w:pPr>
        <w:spacing w:after="0" w:line="240" w:lineRule="auto"/>
        <w:rPr>
          <w:rFonts w:asciiTheme="minorHAnsi" w:hAnsiTheme="minorHAnsi" w:cstheme="minorHAnsi"/>
          <w:b/>
          <w:sz w:val="22"/>
          <w:szCs w:val="22"/>
        </w:rPr>
      </w:pPr>
      <w:r>
        <w:rPr>
          <w:rFonts w:asciiTheme="minorHAnsi" w:hAnsiTheme="minorHAnsi" w:cstheme="minorHAnsi"/>
          <w:sz w:val="22"/>
          <w:szCs w:val="22"/>
        </w:rPr>
        <w:br/>
      </w:r>
      <w:r w:rsidRPr="008B69A4">
        <w:rPr>
          <w:rFonts w:asciiTheme="minorHAnsi" w:hAnsiTheme="minorHAnsi" w:cstheme="minorHAnsi"/>
          <w:b/>
          <w:sz w:val="22"/>
          <w:szCs w:val="22"/>
        </w:rPr>
        <w:t>For Indigenous clients:</w:t>
      </w:r>
    </w:p>
    <w:p w14:paraId="7A5A92D1" w14:textId="10FC80C4" w:rsidR="0009346B" w:rsidRPr="00F53807" w:rsidRDefault="00876B65" w:rsidP="00E84242">
      <w:pPr>
        <w:spacing w:after="0" w:line="240" w:lineRule="auto"/>
        <w:rPr>
          <w:rFonts w:asciiTheme="minorHAnsi" w:hAnsiTheme="minorHAnsi" w:cstheme="minorHAnsi"/>
          <w:sz w:val="22"/>
          <w:szCs w:val="22"/>
        </w:rPr>
      </w:pPr>
      <w:sdt>
        <w:sdtPr>
          <w:rPr>
            <w:rFonts w:asciiTheme="minorHAnsi" w:hAnsiTheme="minorHAnsi" w:cstheme="minorHAnsi"/>
            <w:sz w:val="22"/>
            <w:szCs w:val="22"/>
          </w:rPr>
          <w:id w:val="872425117"/>
          <w14:checkbox>
            <w14:checked w14:val="0"/>
            <w14:checkedState w14:val="2612" w14:font="MS Gothic"/>
            <w14:uncheckedState w14:val="2610" w14:font="MS Gothic"/>
          </w14:checkbox>
        </w:sdtPr>
        <w:sdtEndPr/>
        <w:sdtContent>
          <w:r w:rsidR="008B69A4" w:rsidRPr="00F53807">
            <w:rPr>
              <w:rFonts w:ascii="Segoe UI Symbol" w:eastAsia="MS Gothic" w:hAnsi="Segoe UI Symbol" w:cs="Segoe UI Symbol"/>
              <w:sz w:val="22"/>
              <w:szCs w:val="22"/>
            </w:rPr>
            <w:t>☐</w:t>
          </w:r>
        </w:sdtContent>
      </w:sdt>
      <w:r w:rsidR="008B69A4" w:rsidRPr="00F53807">
        <w:rPr>
          <w:rFonts w:asciiTheme="minorHAnsi" w:hAnsiTheme="minorHAnsi" w:cstheme="minorHAnsi"/>
          <w:sz w:val="22"/>
          <w:szCs w:val="22"/>
        </w:rPr>
        <w:t xml:space="preserve"> </w:t>
      </w:r>
      <w:r w:rsidR="008B69A4">
        <w:rPr>
          <w:rFonts w:asciiTheme="minorHAnsi" w:hAnsiTheme="minorHAnsi" w:cstheme="minorHAnsi"/>
          <w:sz w:val="22"/>
          <w:szCs w:val="22"/>
        </w:rPr>
        <w:t xml:space="preserve"> </w:t>
      </w:r>
      <w:r w:rsidR="007B4068">
        <w:rPr>
          <w:rFonts w:asciiTheme="minorHAnsi" w:hAnsiTheme="minorHAnsi" w:cstheme="minorHAnsi"/>
          <w:sz w:val="22"/>
          <w:szCs w:val="22"/>
        </w:rPr>
        <w:t xml:space="preserve">I also wish my application to be </w:t>
      </w:r>
      <w:r w:rsidR="008B69A4">
        <w:rPr>
          <w:rFonts w:asciiTheme="minorHAnsi" w:hAnsiTheme="minorHAnsi" w:cstheme="minorHAnsi"/>
          <w:sz w:val="22"/>
          <w:szCs w:val="22"/>
        </w:rPr>
        <w:t xml:space="preserve">considered for </w:t>
      </w:r>
      <w:r w:rsidR="007B4068">
        <w:rPr>
          <w:rFonts w:asciiTheme="minorHAnsi" w:hAnsiTheme="minorHAnsi" w:cstheme="minorHAnsi"/>
          <w:sz w:val="22"/>
          <w:szCs w:val="22"/>
        </w:rPr>
        <w:t xml:space="preserve">legal support from </w:t>
      </w:r>
      <w:r w:rsidR="008B69A4">
        <w:rPr>
          <w:rFonts w:asciiTheme="minorHAnsi" w:hAnsiTheme="minorHAnsi" w:cstheme="minorHAnsi"/>
          <w:sz w:val="22"/>
          <w:szCs w:val="22"/>
        </w:rPr>
        <w:t xml:space="preserve">the </w:t>
      </w:r>
      <w:r w:rsidR="0009346B" w:rsidRPr="0009346B">
        <w:rPr>
          <w:rFonts w:asciiTheme="minorHAnsi" w:hAnsiTheme="minorHAnsi" w:cstheme="minorHAnsi"/>
          <w:sz w:val="22"/>
          <w:szCs w:val="22"/>
        </w:rPr>
        <w:t>West Coast Enviro</w:t>
      </w:r>
      <w:r w:rsidR="008B69A4">
        <w:rPr>
          <w:rFonts w:asciiTheme="minorHAnsi" w:hAnsiTheme="minorHAnsi" w:cstheme="minorHAnsi"/>
          <w:sz w:val="22"/>
          <w:szCs w:val="22"/>
        </w:rPr>
        <w:t>nmental Law Research Foundation</w:t>
      </w:r>
      <w:r w:rsidR="007B4068">
        <w:rPr>
          <w:rFonts w:asciiTheme="minorHAnsi" w:hAnsiTheme="minorHAnsi" w:cstheme="minorHAnsi"/>
          <w:sz w:val="22"/>
          <w:szCs w:val="22"/>
        </w:rPr>
        <w:t>.</w:t>
      </w:r>
    </w:p>
    <w:p w14:paraId="6F297040" w14:textId="098DF430" w:rsidR="000A198F" w:rsidRPr="00E84242" w:rsidRDefault="00E84242" w:rsidP="000A198F">
      <w:pPr>
        <w:tabs>
          <w:tab w:val="left" w:pos="4680"/>
        </w:tabs>
        <w:spacing w:after="0" w:line="240" w:lineRule="auto"/>
        <w:jc w:val="both"/>
        <w:rPr>
          <w:rFonts w:asciiTheme="minorHAnsi" w:hAnsiTheme="minorHAnsi" w:cstheme="minorHAnsi"/>
          <w:b/>
          <w:sz w:val="24"/>
          <w:szCs w:val="24"/>
        </w:rPr>
      </w:pPr>
      <w:r>
        <w:rPr>
          <w:rFonts w:asciiTheme="minorHAnsi" w:hAnsiTheme="minorHAnsi" w:cstheme="minorHAnsi"/>
          <w:b/>
          <w:color w:val="009999"/>
          <w:sz w:val="22"/>
          <w:szCs w:val="22"/>
        </w:rPr>
        <w:br/>
      </w:r>
      <w:r w:rsidR="00715953" w:rsidRPr="00E84242">
        <w:rPr>
          <w:rFonts w:asciiTheme="minorHAnsi" w:hAnsiTheme="minorHAnsi" w:cstheme="minorHAnsi"/>
          <w:b/>
          <w:color w:val="009999"/>
          <w:sz w:val="24"/>
          <w:szCs w:val="24"/>
        </w:rPr>
        <w:t>Environmental Issue and Need for Support</w:t>
      </w:r>
    </w:p>
    <w:p w14:paraId="1FB78814" w14:textId="77777777" w:rsidR="00715953" w:rsidRPr="00F53807" w:rsidRDefault="00715953" w:rsidP="000A198F">
      <w:pPr>
        <w:tabs>
          <w:tab w:val="left" w:pos="4680"/>
        </w:tabs>
        <w:spacing w:after="0" w:line="240" w:lineRule="auto"/>
        <w:jc w:val="both"/>
        <w:rPr>
          <w:rFonts w:asciiTheme="minorHAnsi" w:hAnsiTheme="minorHAnsi" w:cstheme="minorHAnsi"/>
          <w:sz w:val="22"/>
          <w:szCs w:val="22"/>
        </w:rPr>
      </w:pPr>
    </w:p>
    <w:p w14:paraId="5B303688" w14:textId="603779C0" w:rsidR="00715953" w:rsidRPr="00F53807" w:rsidRDefault="000A198F" w:rsidP="0040469B">
      <w:pPr>
        <w:pStyle w:val="ListParagraph"/>
        <w:numPr>
          <w:ilvl w:val="0"/>
          <w:numId w:val="9"/>
        </w:numPr>
        <w:tabs>
          <w:tab w:val="left" w:pos="0"/>
        </w:tabs>
        <w:spacing w:line="240" w:lineRule="auto"/>
        <w:ind w:left="357" w:hanging="357"/>
        <w:rPr>
          <w:rFonts w:asciiTheme="minorHAnsi" w:hAnsiTheme="minorHAnsi" w:cstheme="minorHAnsi"/>
          <w:b/>
          <w:bCs/>
          <w:sz w:val="22"/>
          <w:szCs w:val="22"/>
        </w:rPr>
      </w:pPr>
      <w:r w:rsidRPr="00F53807">
        <w:rPr>
          <w:rFonts w:asciiTheme="minorHAnsi" w:hAnsiTheme="minorHAnsi" w:cstheme="minorHAnsi"/>
          <w:bCs/>
          <w:sz w:val="22"/>
          <w:szCs w:val="22"/>
        </w:rPr>
        <w:t xml:space="preserve">Please </w:t>
      </w:r>
      <w:r w:rsidR="00186281" w:rsidRPr="00F53807">
        <w:rPr>
          <w:rFonts w:asciiTheme="minorHAnsi" w:hAnsiTheme="minorHAnsi" w:cstheme="minorHAnsi"/>
          <w:bCs/>
          <w:sz w:val="22"/>
          <w:szCs w:val="22"/>
        </w:rPr>
        <w:t>describe your</w:t>
      </w:r>
      <w:r w:rsidRPr="00F53807">
        <w:rPr>
          <w:rFonts w:asciiTheme="minorHAnsi" w:hAnsiTheme="minorHAnsi" w:cstheme="minorHAnsi"/>
          <w:bCs/>
          <w:sz w:val="22"/>
          <w:szCs w:val="22"/>
        </w:rPr>
        <w:t xml:space="preserve"> </w:t>
      </w:r>
      <w:r w:rsidRPr="00F53807">
        <w:rPr>
          <w:rFonts w:asciiTheme="minorHAnsi" w:hAnsiTheme="minorHAnsi" w:cstheme="minorHAnsi"/>
          <w:b/>
          <w:bCs/>
          <w:sz w:val="22"/>
          <w:szCs w:val="22"/>
        </w:rPr>
        <w:t>environmental</w:t>
      </w:r>
      <w:r w:rsidRPr="00E84242">
        <w:rPr>
          <w:rFonts w:asciiTheme="minorHAnsi" w:hAnsiTheme="minorHAnsi" w:cstheme="minorHAnsi"/>
          <w:b/>
          <w:bCs/>
          <w:sz w:val="22"/>
          <w:szCs w:val="22"/>
        </w:rPr>
        <w:t xml:space="preserve"> concern</w:t>
      </w:r>
      <w:r w:rsidR="0040469B" w:rsidRPr="00F53807">
        <w:rPr>
          <w:rFonts w:asciiTheme="minorHAnsi" w:hAnsiTheme="minorHAnsi" w:cstheme="minorHAnsi"/>
          <w:bCs/>
          <w:sz w:val="22"/>
          <w:szCs w:val="22"/>
        </w:rPr>
        <w:t xml:space="preserve"> in up to one page of text. Please reference any expert evidence you have access to</w:t>
      </w:r>
      <w:r w:rsidR="007F3615" w:rsidRPr="00F53807">
        <w:rPr>
          <w:rFonts w:asciiTheme="minorHAnsi" w:hAnsiTheme="minorHAnsi" w:cstheme="minorHAnsi"/>
          <w:bCs/>
          <w:sz w:val="22"/>
          <w:szCs w:val="22"/>
        </w:rPr>
        <w:t>,</w:t>
      </w:r>
      <w:r w:rsidR="0040469B" w:rsidRPr="00F53807">
        <w:rPr>
          <w:rFonts w:asciiTheme="minorHAnsi" w:hAnsiTheme="minorHAnsi" w:cstheme="minorHAnsi"/>
          <w:bCs/>
          <w:sz w:val="22"/>
          <w:szCs w:val="22"/>
        </w:rPr>
        <w:t xml:space="preserve"> and if possible include a copy with your application. You are encouraged to submit video and images with your application if available. Please speak</w:t>
      </w:r>
      <w:r w:rsidR="00715953" w:rsidRPr="00F53807">
        <w:rPr>
          <w:rFonts w:asciiTheme="minorHAnsi" w:hAnsiTheme="minorHAnsi" w:cstheme="minorHAnsi"/>
          <w:bCs/>
          <w:sz w:val="22"/>
          <w:szCs w:val="22"/>
        </w:rPr>
        <w:t xml:space="preserve"> to the following questions: </w:t>
      </w:r>
    </w:p>
    <w:p w14:paraId="452D9796" w14:textId="54D8CA1C" w:rsidR="00715953" w:rsidRPr="00F53807" w:rsidRDefault="00DD5861" w:rsidP="00715953">
      <w:pPr>
        <w:pStyle w:val="ListParagraph"/>
        <w:numPr>
          <w:ilvl w:val="0"/>
          <w:numId w:val="10"/>
        </w:numPr>
        <w:tabs>
          <w:tab w:val="left" w:pos="0"/>
        </w:tabs>
        <w:spacing w:after="0" w:line="240" w:lineRule="auto"/>
        <w:rPr>
          <w:rFonts w:asciiTheme="minorHAnsi" w:hAnsiTheme="minorHAnsi" w:cstheme="minorHAnsi"/>
          <w:b/>
          <w:bCs/>
          <w:sz w:val="22"/>
          <w:szCs w:val="22"/>
        </w:rPr>
      </w:pPr>
      <w:r w:rsidRPr="00F53807">
        <w:rPr>
          <w:rFonts w:asciiTheme="minorHAnsi" w:hAnsiTheme="minorHAnsi" w:cstheme="minorHAnsi"/>
          <w:bCs/>
          <w:sz w:val="22"/>
          <w:szCs w:val="22"/>
        </w:rPr>
        <w:t>What are the threats to ecosystem</w:t>
      </w:r>
      <w:r w:rsidR="007F3615" w:rsidRPr="00F53807">
        <w:rPr>
          <w:rFonts w:asciiTheme="minorHAnsi" w:hAnsiTheme="minorHAnsi" w:cstheme="minorHAnsi"/>
          <w:bCs/>
          <w:sz w:val="22"/>
          <w:szCs w:val="22"/>
        </w:rPr>
        <w:t>s</w:t>
      </w:r>
      <w:r w:rsidRPr="00F53807">
        <w:rPr>
          <w:rFonts w:asciiTheme="minorHAnsi" w:hAnsiTheme="minorHAnsi" w:cstheme="minorHAnsi"/>
          <w:bCs/>
          <w:sz w:val="22"/>
          <w:szCs w:val="22"/>
        </w:rPr>
        <w:t xml:space="preserve"> and/or human health?</w:t>
      </w:r>
    </w:p>
    <w:p w14:paraId="1ADF40DC" w14:textId="3556F91E" w:rsidR="00715953" w:rsidRPr="00F53807" w:rsidRDefault="00715953" w:rsidP="00715953">
      <w:pPr>
        <w:pStyle w:val="ListParagraph"/>
        <w:numPr>
          <w:ilvl w:val="0"/>
          <w:numId w:val="10"/>
        </w:numPr>
        <w:tabs>
          <w:tab w:val="left" w:pos="0"/>
        </w:tabs>
        <w:spacing w:after="0" w:line="240" w:lineRule="auto"/>
        <w:rPr>
          <w:rFonts w:asciiTheme="minorHAnsi" w:hAnsiTheme="minorHAnsi" w:cstheme="minorHAnsi"/>
          <w:b/>
          <w:bCs/>
          <w:sz w:val="22"/>
          <w:szCs w:val="22"/>
        </w:rPr>
      </w:pPr>
      <w:r w:rsidRPr="00F53807">
        <w:rPr>
          <w:rFonts w:asciiTheme="minorHAnsi" w:hAnsiTheme="minorHAnsi" w:cstheme="minorHAnsi"/>
          <w:bCs/>
          <w:sz w:val="22"/>
          <w:szCs w:val="22"/>
        </w:rPr>
        <w:t>W</w:t>
      </w:r>
      <w:r w:rsidR="00DD5861" w:rsidRPr="00F53807">
        <w:rPr>
          <w:rFonts w:asciiTheme="minorHAnsi" w:hAnsiTheme="minorHAnsi" w:cstheme="minorHAnsi"/>
          <w:bCs/>
          <w:sz w:val="22"/>
          <w:szCs w:val="22"/>
        </w:rPr>
        <w:t>hat are you trying to achieve in the short and long term?</w:t>
      </w:r>
    </w:p>
    <w:p w14:paraId="29E1B117" w14:textId="20BDDF05" w:rsidR="00186281" w:rsidRPr="00F53807" w:rsidRDefault="00715953" w:rsidP="00715953">
      <w:pPr>
        <w:pStyle w:val="ListParagraph"/>
        <w:numPr>
          <w:ilvl w:val="0"/>
          <w:numId w:val="10"/>
        </w:numPr>
        <w:tabs>
          <w:tab w:val="left" w:pos="0"/>
        </w:tabs>
        <w:spacing w:after="0" w:line="240" w:lineRule="auto"/>
        <w:rPr>
          <w:rFonts w:asciiTheme="minorHAnsi" w:hAnsiTheme="minorHAnsi" w:cstheme="minorHAnsi"/>
          <w:b/>
          <w:bCs/>
          <w:sz w:val="22"/>
          <w:szCs w:val="22"/>
        </w:rPr>
      </w:pPr>
      <w:r w:rsidRPr="00F53807">
        <w:rPr>
          <w:rFonts w:asciiTheme="minorHAnsi" w:hAnsiTheme="minorHAnsi" w:cstheme="minorHAnsi"/>
          <w:bCs/>
          <w:sz w:val="22"/>
          <w:szCs w:val="22"/>
        </w:rPr>
        <w:t xml:space="preserve">What </w:t>
      </w:r>
      <w:r w:rsidR="00DD5861" w:rsidRPr="00F53807">
        <w:rPr>
          <w:rFonts w:asciiTheme="minorHAnsi" w:hAnsiTheme="minorHAnsi" w:cstheme="minorHAnsi"/>
          <w:bCs/>
          <w:sz w:val="22"/>
          <w:szCs w:val="22"/>
        </w:rPr>
        <w:t>action is needed from g</w:t>
      </w:r>
      <w:r w:rsidR="00E84242">
        <w:rPr>
          <w:rFonts w:asciiTheme="minorHAnsi" w:hAnsiTheme="minorHAnsi" w:cstheme="minorHAnsi"/>
          <w:bCs/>
          <w:sz w:val="22"/>
          <w:szCs w:val="22"/>
        </w:rPr>
        <w:t xml:space="preserve">overnment, </w:t>
      </w:r>
      <w:r w:rsidR="00DD5861" w:rsidRPr="00F53807">
        <w:rPr>
          <w:rFonts w:asciiTheme="minorHAnsi" w:hAnsiTheme="minorHAnsi" w:cstheme="minorHAnsi"/>
          <w:bCs/>
          <w:sz w:val="22"/>
          <w:szCs w:val="22"/>
        </w:rPr>
        <w:t>industry</w:t>
      </w:r>
      <w:r w:rsidR="00E84242">
        <w:rPr>
          <w:rFonts w:asciiTheme="minorHAnsi" w:hAnsiTheme="minorHAnsi" w:cstheme="minorHAnsi"/>
          <w:bCs/>
          <w:sz w:val="22"/>
          <w:szCs w:val="22"/>
        </w:rPr>
        <w:t xml:space="preserve"> or other stakeholders</w:t>
      </w:r>
      <w:r w:rsidR="00DD5861" w:rsidRPr="00F53807">
        <w:rPr>
          <w:rFonts w:asciiTheme="minorHAnsi" w:hAnsiTheme="minorHAnsi" w:cstheme="minorHAnsi"/>
          <w:bCs/>
          <w:sz w:val="22"/>
          <w:szCs w:val="22"/>
        </w:rPr>
        <w:t>?</w:t>
      </w:r>
    </w:p>
    <w:p w14:paraId="07690FEA" w14:textId="6848C204" w:rsidR="00DD5861" w:rsidRPr="00F53807" w:rsidRDefault="00DD5861" w:rsidP="00715953">
      <w:pPr>
        <w:pStyle w:val="ListParagraph"/>
        <w:numPr>
          <w:ilvl w:val="0"/>
          <w:numId w:val="10"/>
        </w:numPr>
        <w:tabs>
          <w:tab w:val="left" w:pos="0"/>
        </w:tabs>
        <w:spacing w:after="0" w:line="240" w:lineRule="auto"/>
        <w:rPr>
          <w:rFonts w:asciiTheme="minorHAnsi" w:hAnsiTheme="minorHAnsi" w:cstheme="minorHAnsi"/>
          <w:b/>
          <w:bCs/>
          <w:sz w:val="22"/>
          <w:szCs w:val="22"/>
        </w:rPr>
      </w:pPr>
      <w:r w:rsidRPr="00F53807">
        <w:rPr>
          <w:rFonts w:asciiTheme="minorHAnsi" w:hAnsiTheme="minorHAnsi" w:cstheme="minorHAnsi"/>
          <w:bCs/>
          <w:sz w:val="22"/>
          <w:szCs w:val="22"/>
        </w:rPr>
        <w:t>Do you feel this is a systemic environmental management issue? If so, please explain.</w:t>
      </w:r>
    </w:p>
    <w:p w14:paraId="6EA2B903" w14:textId="7F8D6F70" w:rsidR="00186281" w:rsidRPr="00F53807" w:rsidRDefault="00186281" w:rsidP="00186281">
      <w:pPr>
        <w:tabs>
          <w:tab w:val="left" w:pos="284"/>
        </w:tabs>
        <w:spacing w:after="0" w:line="240" w:lineRule="auto"/>
        <w:jc w:val="both"/>
        <w:rPr>
          <w:rFonts w:asciiTheme="minorHAnsi" w:hAnsiTheme="minorHAnsi" w:cstheme="minorHAnsi"/>
          <w:b/>
          <w:bCs/>
          <w:sz w:val="22"/>
          <w:szCs w:val="22"/>
        </w:rPr>
      </w:pPr>
    </w:p>
    <w:p w14:paraId="70738EEF" w14:textId="7A31BB60" w:rsidR="00E569FF" w:rsidRPr="00F53807" w:rsidRDefault="00E569FF" w:rsidP="00186281">
      <w:pPr>
        <w:tabs>
          <w:tab w:val="left" w:pos="284"/>
        </w:tabs>
        <w:spacing w:after="0" w:line="240" w:lineRule="auto"/>
        <w:jc w:val="both"/>
        <w:rPr>
          <w:rFonts w:asciiTheme="minorHAnsi" w:hAnsiTheme="minorHAnsi" w:cstheme="minorHAnsi"/>
          <w:b/>
          <w:bCs/>
          <w:sz w:val="22"/>
          <w:szCs w:val="22"/>
        </w:rPr>
      </w:pPr>
    </w:p>
    <w:p w14:paraId="6B4DCB3B" w14:textId="1A4F4C50" w:rsidR="00E569FF" w:rsidRPr="00F53807" w:rsidRDefault="00E569FF" w:rsidP="00186281">
      <w:pPr>
        <w:tabs>
          <w:tab w:val="left" w:pos="284"/>
        </w:tabs>
        <w:spacing w:after="0" w:line="240" w:lineRule="auto"/>
        <w:jc w:val="both"/>
        <w:rPr>
          <w:rFonts w:asciiTheme="minorHAnsi" w:hAnsiTheme="minorHAnsi" w:cstheme="minorHAnsi"/>
          <w:b/>
          <w:bCs/>
          <w:sz w:val="22"/>
          <w:szCs w:val="22"/>
        </w:rPr>
      </w:pPr>
    </w:p>
    <w:p w14:paraId="0E4BAB4B" w14:textId="6B26A5D1" w:rsidR="000A198F" w:rsidRPr="00F53807" w:rsidRDefault="000A198F" w:rsidP="00E974E0">
      <w:pPr>
        <w:pStyle w:val="BodyTextIndent"/>
        <w:numPr>
          <w:ilvl w:val="0"/>
          <w:numId w:val="9"/>
        </w:numPr>
        <w:spacing w:after="0" w:line="240" w:lineRule="auto"/>
        <w:rPr>
          <w:rFonts w:asciiTheme="minorHAnsi" w:hAnsiTheme="minorHAnsi" w:cstheme="minorHAnsi"/>
          <w:sz w:val="22"/>
          <w:szCs w:val="22"/>
        </w:rPr>
      </w:pPr>
      <w:r w:rsidRPr="00F53807">
        <w:rPr>
          <w:rFonts w:asciiTheme="minorHAnsi" w:hAnsiTheme="minorHAnsi" w:cstheme="minorHAnsi"/>
          <w:bCs/>
          <w:sz w:val="22"/>
          <w:szCs w:val="22"/>
        </w:rPr>
        <w:t xml:space="preserve">Please summarize in </w:t>
      </w:r>
      <w:r w:rsidR="00E974E0" w:rsidRPr="00F53807">
        <w:rPr>
          <w:rFonts w:asciiTheme="minorHAnsi" w:hAnsiTheme="minorHAnsi" w:cstheme="minorHAnsi"/>
          <w:bCs/>
          <w:sz w:val="22"/>
          <w:szCs w:val="22"/>
        </w:rPr>
        <w:t>the table below</w:t>
      </w:r>
      <w:r w:rsidRPr="00F53807">
        <w:rPr>
          <w:rFonts w:asciiTheme="minorHAnsi" w:hAnsiTheme="minorHAnsi" w:cstheme="minorHAnsi"/>
          <w:bCs/>
          <w:sz w:val="22"/>
          <w:szCs w:val="22"/>
        </w:rPr>
        <w:t xml:space="preserve"> </w:t>
      </w:r>
      <w:r w:rsidR="00E974E0" w:rsidRPr="00F53807">
        <w:rPr>
          <w:rFonts w:asciiTheme="minorHAnsi" w:hAnsiTheme="minorHAnsi" w:cstheme="minorHAnsi"/>
          <w:bCs/>
          <w:sz w:val="22"/>
          <w:szCs w:val="22"/>
        </w:rPr>
        <w:t>the main actions you have already taken to address this issue.</w:t>
      </w:r>
      <w:r w:rsidR="005B2EEA">
        <w:rPr>
          <w:rFonts w:asciiTheme="minorHAnsi" w:hAnsiTheme="minorHAnsi" w:cstheme="minorHAnsi"/>
          <w:bCs/>
          <w:sz w:val="22"/>
          <w:szCs w:val="22"/>
        </w:rPr>
        <w:t xml:space="preserve"> If this is a Stage 2 </w:t>
      </w:r>
      <w:r w:rsidR="00996016" w:rsidRPr="00F53807">
        <w:rPr>
          <w:rFonts w:asciiTheme="minorHAnsi" w:hAnsiTheme="minorHAnsi" w:cstheme="minorHAnsi"/>
          <w:bCs/>
          <w:sz w:val="22"/>
          <w:szCs w:val="22"/>
        </w:rPr>
        <w:t>application, please summarize what you have done since your last application.</w:t>
      </w:r>
      <w:r w:rsidR="00E974E0" w:rsidRPr="00F53807">
        <w:rPr>
          <w:rFonts w:asciiTheme="minorHAnsi" w:hAnsiTheme="minorHAnsi" w:cstheme="minorHAnsi"/>
          <w:bCs/>
          <w:sz w:val="22"/>
          <w:szCs w:val="22"/>
        </w:rPr>
        <w:t xml:space="preserve"> </w:t>
      </w:r>
      <w:r w:rsidR="00C654D7" w:rsidRPr="00F53807">
        <w:rPr>
          <w:rFonts w:asciiTheme="minorHAnsi" w:hAnsiTheme="minorHAnsi" w:cstheme="minorHAnsi"/>
          <w:bCs/>
          <w:sz w:val="22"/>
          <w:szCs w:val="22"/>
        </w:rPr>
        <w:t>I</w:t>
      </w:r>
      <w:r w:rsidR="00E974E0" w:rsidRPr="00F53807">
        <w:rPr>
          <w:rFonts w:asciiTheme="minorHAnsi" w:hAnsiTheme="minorHAnsi" w:cstheme="minorHAnsi"/>
          <w:bCs/>
          <w:sz w:val="22"/>
          <w:szCs w:val="22"/>
        </w:rPr>
        <w:t xml:space="preserve">nclude </w:t>
      </w:r>
      <w:r w:rsidR="00C654D7" w:rsidRPr="00F53807">
        <w:rPr>
          <w:rFonts w:asciiTheme="minorHAnsi" w:hAnsiTheme="minorHAnsi" w:cstheme="minorHAnsi"/>
          <w:bCs/>
          <w:sz w:val="22"/>
          <w:szCs w:val="22"/>
        </w:rPr>
        <w:t xml:space="preserve">letters written, </w:t>
      </w:r>
      <w:r w:rsidRPr="00F53807">
        <w:rPr>
          <w:rFonts w:asciiTheme="minorHAnsi" w:hAnsiTheme="minorHAnsi" w:cstheme="minorHAnsi"/>
          <w:bCs/>
          <w:sz w:val="22"/>
          <w:szCs w:val="22"/>
        </w:rPr>
        <w:t>meetings with decision</w:t>
      </w:r>
      <w:r w:rsidR="007F3615" w:rsidRPr="00F53807">
        <w:rPr>
          <w:rFonts w:asciiTheme="minorHAnsi" w:hAnsiTheme="minorHAnsi" w:cstheme="minorHAnsi"/>
          <w:bCs/>
          <w:sz w:val="22"/>
          <w:szCs w:val="22"/>
        </w:rPr>
        <w:t>-</w:t>
      </w:r>
      <w:r w:rsidRPr="00F53807">
        <w:rPr>
          <w:rFonts w:asciiTheme="minorHAnsi" w:hAnsiTheme="minorHAnsi" w:cstheme="minorHAnsi"/>
          <w:bCs/>
          <w:sz w:val="22"/>
          <w:szCs w:val="22"/>
        </w:rPr>
        <w:t xml:space="preserve">makers, </w:t>
      </w:r>
      <w:r w:rsidR="00C654D7" w:rsidRPr="00F53807">
        <w:rPr>
          <w:rFonts w:asciiTheme="minorHAnsi" w:hAnsiTheme="minorHAnsi" w:cstheme="minorHAnsi"/>
          <w:bCs/>
          <w:sz w:val="22"/>
          <w:szCs w:val="22"/>
        </w:rPr>
        <w:t>media and/or community-based actions.</w:t>
      </w:r>
    </w:p>
    <w:p w14:paraId="0DA39161" w14:textId="77777777" w:rsidR="00E974E0" w:rsidRPr="00F53807" w:rsidRDefault="00E974E0" w:rsidP="00E974E0">
      <w:pPr>
        <w:pStyle w:val="BodyTextIndent"/>
        <w:spacing w:after="0" w:line="240" w:lineRule="auto"/>
        <w:ind w:left="360" w:firstLine="0"/>
        <w:rPr>
          <w:rFonts w:asciiTheme="minorHAnsi" w:hAnsiTheme="minorHAnsi" w:cstheme="minorHAnsi"/>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3674"/>
        <w:gridCol w:w="3646"/>
      </w:tblGrid>
      <w:tr w:rsidR="000A198F" w:rsidRPr="00F53807" w14:paraId="24D9495E" w14:textId="77777777" w:rsidTr="00F800CE">
        <w:tc>
          <w:tcPr>
            <w:tcW w:w="1310" w:type="dxa"/>
            <w:shd w:val="clear" w:color="auto" w:fill="009999"/>
          </w:tcPr>
          <w:p w14:paraId="07F7241B" w14:textId="77777777" w:rsidR="000A198F" w:rsidRPr="00F53807" w:rsidRDefault="000A198F" w:rsidP="00F800CE">
            <w:pPr>
              <w:spacing w:before="60" w:after="60" w:line="240" w:lineRule="auto"/>
              <w:jc w:val="both"/>
              <w:rPr>
                <w:rFonts w:asciiTheme="minorHAnsi" w:hAnsiTheme="minorHAnsi" w:cstheme="minorHAnsi"/>
                <w:b/>
                <w:color w:val="FFFFFF" w:themeColor="background1"/>
                <w:sz w:val="22"/>
                <w:szCs w:val="22"/>
              </w:rPr>
            </w:pPr>
            <w:r w:rsidRPr="00F53807">
              <w:rPr>
                <w:rFonts w:asciiTheme="minorHAnsi" w:hAnsiTheme="minorHAnsi" w:cstheme="minorHAnsi"/>
                <w:b/>
                <w:color w:val="FFFFFF" w:themeColor="background1"/>
                <w:sz w:val="22"/>
                <w:szCs w:val="22"/>
              </w:rPr>
              <w:lastRenderedPageBreak/>
              <w:t>Month/Year</w:t>
            </w:r>
          </w:p>
        </w:tc>
        <w:tc>
          <w:tcPr>
            <w:tcW w:w="3674" w:type="dxa"/>
            <w:shd w:val="clear" w:color="auto" w:fill="009999"/>
          </w:tcPr>
          <w:p w14:paraId="2F30DAB4" w14:textId="77777777" w:rsidR="000A198F" w:rsidRPr="00F53807" w:rsidRDefault="000A198F" w:rsidP="00F800CE">
            <w:pPr>
              <w:spacing w:before="60" w:after="60" w:line="240" w:lineRule="auto"/>
              <w:jc w:val="both"/>
              <w:rPr>
                <w:rFonts w:asciiTheme="minorHAnsi" w:hAnsiTheme="minorHAnsi" w:cstheme="minorHAnsi"/>
                <w:b/>
                <w:color w:val="FFFFFF" w:themeColor="background1"/>
                <w:sz w:val="22"/>
                <w:szCs w:val="22"/>
              </w:rPr>
            </w:pPr>
            <w:r w:rsidRPr="00F53807">
              <w:rPr>
                <w:rFonts w:asciiTheme="minorHAnsi" w:hAnsiTheme="minorHAnsi" w:cstheme="minorHAnsi"/>
                <w:b/>
                <w:color w:val="FFFFFF" w:themeColor="background1"/>
                <w:sz w:val="22"/>
                <w:szCs w:val="22"/>
              </w:rPr>
              <w:t>Brief Description of Action</w:t>
            </w:r>
          </w:p>
        </w:tc>
        <w:tc>
          <w:tcPr>
            <w:tcW w:w="3646" w:type="dxa"/>
            <w:shd w:val="clear" w:color="auto" w:fill="009999"/>
          </w:tcPr>
          <w:p w14:paraId="0042FC64" w14:textId="77777777" w:rsidR="000A198F" w:rsidRPr="00F53807" w:rsidRDefault="000A198F" w:rsidP="00F800CE">
            <w:pPr>
              <w:spacing w:before="60" w:after="60" w:line="240" w:lineRule="auto"/>
              <w:jc w:val="both"/>
              <w:rPr>
                <w:rFonts w:asciiTheme="minorHAnsi" w:hAnsiTheme="minorHAnsi" w:cstheme="minorHAnsi"/>
                <w:b/>
                <w:color w:val="FFFFFF" w:themeColor="background1"/>
                <w:sz w:val="22"/>
                <w:szCs w:val="22"/>
              </w:rPr>
            </w:pPr>
            <w:r w:rsidRPr="00F53807">
              <w:rPr>
                <w:rFonts w:asciiTheme="minorHAnsi" w:hAnsiTheme="minorHAnsi" w:cstheme="minorHAnsi"/>
                <w:b/>
                <w:color w:val="FFFFFF" w:themeColor="background1"/>
                <w:sz w:val="22"/>
                <w:szCs w:val="22"/>
              </w:rPr>
              <w:t>Outcome</w:t>
            </w:r>
          </w:p>
        </w:tc>
      </w:tr>
      <w:tr w:rsidR="000A198F" w:rsidRPr="00F53807" w14:paraId="3205B4AD" w14:textId="77777777" w:rsidTr="00C654D7">
        <w:tc>
          <w:tcPr>
            <w:tcW w:w="1310" w:type="dxa"/>
          </w:tcPr>
          <w:p w14:paraId="3EE0681A"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74" w:type="dxa"/>
          </w:tcPr>
          <w:p w14:paraId="42068436"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46" w:type="dxa"/>
          </w:tcPr>
          <w:p w14:paraId="0F0AF27F" w14:textId="77777777" w:rsidR="000A198F" w:rsidRPr="00F53807" w:rsidRDefault="000A198F" w:rsidP="00F800CE">
            <w:pPr>
              <w:spacing w:before="60" w:after="60" w:line="240" w:lineRule="auto"/>
              <w:jc w:val="both"/>
              <w:rPr>
                <w:rFonts w:asciiTheme="minorHAnsi" w:hAnsiTheme="minorHAnsi" w:cstheme="minorHAnsi"/>
                <w:sz w:val="22"/>
                <w:szCs w:val="22"/>
              </w:rPr>
            </w:pPr>
          </w:p>
        </w:tc>
      </w:tr>
      <w:tr w:rsidR="000A198F" w:rsidRPr="00F53807" w14:paraId="2AFBC81E" w14:textId="77777777" w:rsidTr="00C654D7">
        <w:tc>
          <w:tcPr>
            <w:tcW w:w="1310" w:type="dxa"/>
          </w:tcPr>
          <w:p w14:paraId="1FF10FB7"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74" w:type="dxa"/>
          </w:tcPr>
          <w:p w14:paraId="7DF4A22A"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46" w:type="dxa"/>
          </w:tcPr>
          <w:p w14:paraId="2CFE186D" w14:textId="77777777" w:rsidR="000A198F" w:rsidRPr="00F53807" w:rsidRDefault="000A198F" w:rsidP="00F800CE">
            <w:pPr>
              <w:spacing w:before="60" w:after="60" w:line="240" w:lineRule="auto"/>
              <w:jc w:val="both"/>
              <w:rPr>
                <w:rFonts w:asciiTheme="minorHAnsi" w:hAnsiTheme="minorHAnsi" w:cstheme="minorHAnsi"/>
                <w:sz w:val="22"/>
                <w:szCs w:val="22"/>
              </w:rPr>
            </w:pPr>
          </w:p>
        </w:tc>
      </w:tr>
      <w:tr w:rsidR="000A198F" w:rsidRPr="00F53807" w14:paraId="657AA8E5" w14:textId="77777777" w:rsidTr="00C654D7">
        <w:tc>
          <w:tcPr>
            <w:tcW w:w="1310" w:type="dxa"/>
          </w:tcPr>
          <w:p w14:paraId="1838FB6C"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74" w:type="dxa"/>
          </w:tcPr>
          <w:p w14:paraId="5D120D83"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46" w:type="dxa"/>
          </w:tcPr>
          <w:p w14:paraId="189D4C09" w14:textId="77777777" w:rsidR="000A198F" w:rsidRPr="00F53807" w:rsidRDefault="000A198F" w:rsidP="00F800CE">
            <w:pPr>
              <w:spacing w:before="60" w:after="60" w:line="240" w:lineRule="auto"/>
              <w:jc w:val="both"/>
              <w:rPr>
                <w:rFonts w:asciiTheme="minorHAnsi" w:hAnsiTheme="minorHAnsi" w:cstheme="minorHAnsi"/>
                <w:sz w:val="22"/>
                <w:szCs w:val="22"/>
              </w:rPr>
            </w:pPr>
          </w:p>
        </w:tc>
      </w:tr>
      <w:tr w:rsidR="000A198F" w:rsidRPr="00F53807" w14:paraId="3FFE9A5F" w14:textId="77777777" w:rsidTr="00C654D7">
        <w:tc>
          <w:tcPr>
            <w:tcW w:w="1310" w:type="dxa"/>
          </w:tcPr>
          <w:p w14:paraId="2DAE38CD"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74" w:type="dxa"/>
          </w:tcPr>
          <w:p w14:paraId="0FC5E1A0"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46" w:type="dxa"/>
          </w:tcPr>
          <w:p w14:paraId="356D5FBD" w14:textId="77777777" w:rsidR="000A198F" w:rsidRPr="00F53807" w:rsidRDefault="000A198F" w:rsidP="00F800CE">
            <w:pPr>
              <w:spacing w:before="60" w:after="60" w:line="240" w:lineRule="auto"/>
              <w:jc w:val="both"/>
              <w:rPr>
                <w:rFonts w:asciiTheme="minorHAnsi" w:hAnsiTheme="minorHAnsi" w:cstheme="minorHAnsi"/>
                <w:sz w:val="22"/>
                <w:szCs w:val="22"/>
              </w:rPr>
            </w:pPr>
          </w:p>
        </w:tc>
      </w:tr>
      <w:tr w:rsidR="000A198F" w:rsidRPr="00F53807" w14:paraId="3AB0D824" w14:textId="77777777" w:rsidTr="00C654D7">
        <w:tc>
          <w:tcPr>
            <w:tcW w:w="1310" w:type="dxa"/>
          </w:tcPr>
          <w:p w14:paraId="2574F7A5"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74" w:type="dxa"/>
          </w:tcPr>
          <w:p w14:paraId="134D3336" w14:textId="77777777" w:rsidR="000A198F" w:rsidRPr="00F53807" w:rsidRDefault="000A198F" w:rsidP="00F800CE">
            <w:pPr>
              <w:spacing w:before="60" w:after="60" w:line="240" w:lineRule="auto"/>
              <w:jc w:val="both"/>
              <w:rPr>
                <w:rFonts w:asciiTheme="minorHAnsi" w:hAnsiTheme="minorHAnsi" w:cstheme="minorHAnsi"/>
                <w:sz w:val="22"/>
                <w:szCs w:val="22"/>
              </w:rPr>
            </w:pPr>
          </w:p>
        </w:tc>
        <w:tc>
          <w:tcPr>
            <w:tcW w:w="3646" w:type="dxa"/>
          </w:tcPr>
          <w:p w14:paraId="13B24FEC" w14:textId="77777777" w:rsidR="000A198F" w:rsidRPr="00F53807" w:rsidRDefault="000A198F" w:rsidP="00F800CE">
            <w:pPr>
              <w:spacing w:before="60" w:after="60" w:line="240" w:lineRule="auto"/>
              <w:jc w:val="both"/>
              <w:rPr>
                <w:rFonts w:asciiTheme="minorHAnsi" w:hAnsiTheme="minorHAnsi" w:cstheme="minorHAnsi"/>
                <w:sz w:val="22"/>
                <w:szCs w:val="22"/>
              </w:rPr>
            </w:pPr>
          </w:p>
        </w:tc>
      </w:tr>
    </w:tbl>
    <w:p w14:paraId="2D60BAE4" w14:textId="01D011D2" w:rsidR="000A198F" w:rsidRPr="00F53807" w:rsidRDefault="000A198F" w:rsidP="00CF37A0">
      <w:pPr>
        <w:spacing w:before="120" w:after="0" w:line="240" w:lineRule="auto"/>
        <w:jc w:val="both"/>
        <w:rPr>
          <w:rFonts w:asciiTheme="minorHAnsi" w:hAnsiTheme="minorHAnsi" w:cstheme="minorHAnsi"/>
          <w:b/>
          <w:bCs/>
          <w:sz w:val="22"/>
          <w:szCs w:val="22"/>
        </w:rPr>
      </w:pPr>
    </w:p>
    <w:p w14:paraId="2E9B9136" w14:textId="77777777" w:rsidR="00F800CE" w:rsidRPr="00F53807" w:rsidRDefault="00F800CE" w:rsidP="00F800CE">
      <w:pPr>
        <w:pStyle w:val="ListParagraph"/>
        <w:numPr>
          <w:ilvl w:val="0"/>
          <w:numId w:val="9"/>
        </w:numPr>
        <w:spacing w:after="0" w:line="240" w:lineRule="auto"/>
        <w:rPr>
          <w:rFonts w:asciiTheme="minorHAnsi" w:hAnsiTheme="minorHAnsi" w:cstheme="minorHAnsi"/>
          <w:b/>
          <w:bCs/>
          <w:sz w:val="22"/>
          <w:szCs w:val="22"/>
        </w:rPr>
      </w:pPr>
      <w:r w:rsidRPr="00F53807">
        <w:rPr>
          <w:rFonts w:asciiTheme="minorHAnsi" w:hAnsiTheme="minorHAnsi" w:cstheme="minorHAnsi"/>
          <w:bCs/>
          <w:sz w:val="22"/>
          <w:szCs w:val="22"/>
        </w:rPr>
        <w:t>Please tell us how working with a lawyer will help you address your environmental concern. Your answer should relate to the scope of legal work outlined in your lawyer’s letter of support.</w:t>
      </w:r>
    </w:p>
    <w:p w14:paraId="051B3A06" w14:textId="39487A0F" w:rsidR="00F800CE" w:rsidRPr="00F53807" w:rsidRDefault="00F800CE" w:rsidP="000A198F">
      <w:pPr>
        <w:spacing w:after="0" w:line="240" w:lineRule="auto"/>
        <w:jc w:val="both"/>
        <w:rPr>
          <w:rFonts w:asciiTheme="minorHAnsi" w:hAnsiTheme="minorHAnsi" w:cstheme="minorHAnsi"/>
          <w:b/>
          <w:bCs/>
          <w:sz w:val="22"/>
          <w:szCs w:val="22"/>
        </w:rPr>
      </w:pPr>
    </w:p>
    <w:p w14:paraId="7C20A8A6" w14:textId="5DBB73AB" w:rsidR="00F800CE" w:rsidRPr="00F53807" w:rsidRDefault="00F800CE" w:rsidP="000A198F">
      <w:pPr>
        <w:spacing w:after="0" w:line="240" w:lineRule="auto"/>
        <w:jc w:val="both"/>
        <w:rPr>
          <w:rFonts w:asciiTheme="minorHAnsi" w:hAnsiTheme="minorHAnsi" w:cstheme="minorHAnsi"/>
          <w:b/>
          <w:bCs/>
          <w:sz w:val="22"/>
          <w:szCs w:val="22"/>
        </w:rPr>
      </w:pPr>
    </w:p>
    <w:p w14:paraId="7B514E5E" w14:textId="1AA4A4A6" w:rsidR="00F800CE" w:rsidRPr="00F53807" w:rsidRDefault="00F800CE" w:rsidP="000A198F">
      <w:pPr>
        <w:spacing w:after="0" w:line="240" w:lineRule="auto"/>
        <w:jc w:val="both"/>
        <w:rPr>
          <w:rFonts w:asciiTheme="minorHAnsi" w:hAnsiTheme="minorHAnsi" w:cstheme="minorHAnsi"/>
          <w:b/>
          <w:bCs/>
          <w:sz w:val="22"/>
          <w:szCs w:val="22"/>
        </w:rPr>
      </w:pPr>
    </w:p>
    <w:p w14:paraId="1402FC65" w14:textId="4D4FD67A" w:rsidR="00F800CE" w:rsidRPr="00F53807" w:rsidRDefault="00F800CE" w:rsidP="000A198F">
      <w:pPr>
        <w:spacing w:after="0" w:line="240" w:lineRule="auto"/>
        <w:jc w:val="both"/>
        <w:rPr>
          <w:rFonts w:asciiTheme="minorHAnsi" w:hAnsiTheme="minorHAnsi" w:cstheme="minorHAnsi"/>
          <w:b/>
          <w:bCs/>
          <w:sz w:val="22"/>
          <w:szCs w:val="22"/>
        </w:rPr>
      </w:pPr>
    </w:p>
    <w:p w14:paraId="319A5189" w14:textId="64CC039C" w:rsidR="00F800CE" w:rsidRPr="00F53807" w:rsidRDefault="00F800CE" w:rsidP="00CF37A0">
      <w:pPr>
        <w:spacing w:after="240" w:line="240" w:lineRule="auto"/>
        <w:jc w:val="both"/>
        <w:rPr>
          <w:rFonts w:asciiTheme="minorHAnsi" w:hAnsiTheme="minorHAnsi" w:cstheme="minorHAnsi"/>
          <w:b/>
          <w:bCs/>
          <w:sz w:val="22"/>
          <w:szCs w:val="22"/>
        </w:rPr>
      </w:pPr>
      <w:r w:rsidRPr="00EF34D7">
        <w:rPr>
          <w:rFonts w:asciiTheme="minorHAnsi" w:hAnsiTheme="minorHAnsi" w:cstheme="minorHAnsi"/>
          <w:b/>
          <w:color w:val="009999"/>
          <w:sz w:val="24"/>
          <w:szCs w:val="24"/>
        </w:rPr>
        <w:t>Community Support</w:t>
      </w:r>
      <w:r w:rsidR="00902D57" w:rsidRPr="00EF34D7">
        <w:rPr>
          <w:rFonts w:asciiTheme="minorHAnsi" w:hAnsiTheme="minorHAnsi" w:cstheme="minorHAnsi"/>
          <w:b/>
          <w:color w:val="009999"/>
          <w:sz w:val="24"/>
          <w:szCs w:val="24"/>
        </w:rPr>
        <w:t xml:space="preserve"> </w:t>
      </w:r>
    </w:p>
    <w:p w14:paraId="71BF21F2" w14:textId="1E9E71E9" w:rsidR="009820F6" w:rsidRPr="00F53807" w:rsidRDefault="000A198F" w:rsidP="00034051">
      <w:pPr>
        <w:pStyle w:val="ListParagraph"/>
        <w:numPr>
          <w:ilvl w:val="0"/>
          <w:numId w:val="9"/>
        </w:numPr>
        <w:spacing w:after="0" w:line="240" w:lineRule="auto"/>
        <w:rPr>
          <w:rFonts w:asciiTheme="minorHAnsi" w:hAnsiTheme="minorHAnsi" w:cstheme="minorHAnsi"/>
          <w:bCs/>
          <w:sz w:val="22"/>
          <w:szCs w:val="22"/>
        </w:rPr>
      </w:pPr>
      <w:r w:rsidRPr="00F53807">
        <w:rPr>
          <w:rFonts w:asciiTheme="minorHAnsi" w:hAnsiTheme="minorHAnsi" w:cstheme="minorHAnsi"/>
          <w:bCs/>
          <w:sz w:val="22"/>
          <w:szCs w:val="22"/>
        </w:rPr>
        <w:t xml:space="preserve">Have you enlisted other partners in your community? </w:t>
      </w:r>
      <w:r w:rsidR="009820F6" w:rsidRPr="00F53807">
        <w:rPr>
          <w:rFonts w:asciiTheme="minorHAnsi" w:hAnsiTheme="minorHAnsi" w:cstheme="minorHAnsi"/>
          <w:bCs/>
          <w:sz w:val="22"/>
          <w:szCs w:val="22"/>
        </w:rPr>
        <w:t>If so, p</w:t>
      </w:r>
      <w:r w:rsidRPr="00F53807">
        <w:rPr>
          <w:rFonts w:asciiTheme="minorHAnsi" w:hAnsiTheme="minorHAnsi" w:cstheme="minorHAnsi"/>
          <w:bCs/>
          <w:sz w:val="22"/>
          <w:szCs w:val="22"/>
        </w:rPr>
        <w:t>lease name them and describe t</w:t>
      </w:r>
      <w:r w:rsidR="009820F6" w:rsidRPr="00F53807">
        <w:rPr>
          <w:rFonts w:asciiTheme="minorHAnsi" w:hAnsiTheme="minorHAnsi" w:cstheme="minorHAnsi"/>
          <w:bCs/>
          <w:sz w:val="22"/>
          <w:szCs w:val="22"/>
        </w:rPr>
        <w:t xml:space="preserve">he nature of your collaboration. </w:t>
      </w:r>
      <w:r w:rsidR="00157F88" w:rsidRPr="00F53807">
        <w:rPr>
          <w:rFonts w:asciiTheme="minorHAnsi" w:hAnsiTheme="minorHAnsi" w:cstheme="minorHAnsi"/>
          <w:bCs/>
          <w:sz w:val="22"/>
          <w:szCs w:val="22"/>
        </w:rPr>
        <w:t>We encourage you to obtain a letter of support from key partners and include them with your application.</w:t>
      </w:r>
    </w:p>
    <w:p w14:paraId="48E38663" w14:textId="7FD6A193" w:rsidR="009820F6" w:rsidRPr="00F53807" w:rsidRDefault="009820F6" w:rsidP="009820F6">
      <w:pPr>
        <w:pStyle w:val="ListParagraph"/>
        <w:spacing w:after="0" w:line="240" w:lineRule="auto"/>
        <w:ind w:left="360"/>
        <w:rPr>
          <w:rFonts w:asciiTheme="minorHAnsi" w:hAnsiTheme="minorHAnsi" w:cstheme="minorHAnsi"/>
          <w:bCs/>
          <w:sz w:val="22"/>
          <w:szCs w:val="22"/>
        </w:rPr>
      </w:pPr>
    </w:p>
    <w:p w14:paraId="6801710C" w14:textId="1D4DF97D" w:rsidR="009820F6" w:rsidRPr="00F53807" w:rsidRDefault="009820F6" w:rsidP="009820F6">
      <w:pPr>
        <w:pStyle w:val="ListParagraph"/>
        <w:spacing w:after="0" w:line="240" w:lineRule="auto"/>
        <w:ind w:left="360"/>
        <w:rPr>
          <w:rFonts w:asciiTheme="minorHAnsi" w:hAnsiTheme="minorHAnsi" w:cstheme="minorHAnsi"/>
          <w:bCs/>
          <w:sz w:val="22"/>
          <w:szCs w:val="22"/>
        </w:rPr>
      </w:pPr>
    </w:p>
    <w:p w14:paraId="73B6908F" w14:textId="049A6A5E" w:rsidR="009820F6" w:rsidRPr="00F53807" w:rsidRDefault="009820F6" w:rsidP="009820F6">
      <w:pPr>
        <w:pStyle w:val="ListParagraph"/>
        <w:spacing w:after="0" w:line="240" w:lineRule="auto"/>
        <w:ind w:left="360"/>
        <w:rPr>
          <w:rFonts w:asciiTheme="minorHAnsi" w:hAnsiTheme="minorHAnsi" w:cstheme="minorHAnsi"/>
          <w:bCs/>
          <w:sz w:val="22"/>
          <w:szCs w:val="22"/>
        </w:rPr>
      </w:pPr>
    </w:p>
    <w:p w14:paraId="32EF40FC" w14:textId="77777777" w:rsidR="009820F6" w:rsidRPr="00F53807" w:rsidRDefault="009820F6" w:rsidP="009820F6">
      <w:pPr>
        <w:pStyle w:val="ListParagraph"/>
        <w:spacing w:after="0" w:line="240" w:lineRule="auto"/>
        <w:ind w:left="360"/>
        <w:rPr>
          <w:rFonts w:asciiTheme="minorHAnsi" w:hAnsiTheme="minorHAnsi" w:cstheme="minorHAnsi"/>
          <w:bCs/>
          <w:sz w:val="22"/>
          <w:szCs w:val="22"/>
        </w:rPr>
      </w:pPr>
    </w:p>
    <w:p w14:paraId="40C2513B" w14:textId="3790B837" w:rsidR="00B01F73" w:rsidRPr="00B01F73" w:rsidRDefault="00996016" w:rsidP="00B01F73">
      <w:pPr>
        <w:pStyle w:val="BodyTextIndent"/>
        <w:numPr>
          <w:ilvl w:val="0"/>
          <w:numId w:val="9"/>
        </w:numPr>
        <w:spacing w:after="0" w:line="240" w:lineRule="auto"/>
        <w:rPr>
          <w:rFonts w:asciiTheme="minorHAnsi" w:hAnsiTheme="minorHAnsi" w:cstheme="minorHAnsi"/>
          <w:sz w:val="22"/>
          <w:szCs w:val="22"/>
        </w:rPr>
      </w:pPr>
      <w:r w:rsidRPr="00F53807">
        <w:rPr>
          <w:rFonts w:asciiTheme="minorHAnsi" w:hAnsiTheme="minorHAnsi" w:cstheme="minorHAnsi"/>
          <w:bCs/>
          <w:sz w:val="22"/>
          <w:szCs w:val="22"/>
        </w:rPr>
        <w:t>A</w:t>
      </w:r>
      <w:r w:rsidR="000A198F" w:rsidRPr="00F53807">
        <w:rPr>
          <w:rFonts w:asciiTheme="minorHAnsi" w:hAnsiTheme="minorHAnsi" w:cstheme="minorHAnsi"/>
          <w:sz w:val="22"/>
          <w:szCs w:val="22"/>
        </w:rPr>
        <w:t xml:space="preserve">re </w:t>
      </w:r>
      <w:r w:rsidRPr="00F53807">
        <w:rPr>
          <w:rFonts w:asciiTheme="minorHAnsi" w:hAnsiTheme="minorHAnsi" w:cstheme="minorHAnsi"/>
          <w:sz w:val="22"/>
          <w:szCs w:val="22"/>
        </w:rPr>
        <w:t xml:space="preserve">there </w:t>
      </w:r>
      <w:r w:rsidR="000A198F" w:rsidRPr="00F53807">
        <w:rPr>
          <w:rFonts w:asciiTheme="minorHAnsi" w:hAnsiTheme="minorHAnsi" w:cstheme="minorHAnsi"/>
          <w:sz w:val="22"/>
          <w:szCs w:val="22"/>
        </w:rPr>
        <w:t>any other organizations</w:t>
      </w:r>
      <w:r w:rsidR="00D63BFE">
        <w:rPr>
          <w:rFonts w:asciiTheme="minorHAnsi" w:hAnsiTheme="minorHAnsi" w:cstheme="minorHAnsi"/>
          <w:sz w:val="22"/>
          <w:szCs w:val="22"/>
        </w:rPr>
        <w:t xml:space="preserve"> you are aware of</w:t>
      </w:r>
      <w:r w:rsidR="00B01F73">
        <w:rPr>
          <w:rFonts w:asciiTheme="minorHAnsi" w:hAnsiTheme="minorHAnsi" w:cstheme="minorHAnsi"/>
          <w:sz w:val="22"/>
          <w:szCs w:val="22"/>
        </w:rPr>
        <w:t xml:space="preserve"> </w:t>
      </w:r>
      <w:r w:rsidRPr="00F53807">
        <w:rPr>
          <w:rFonts w:asciiTheme="minorHAnsi" w:hAnsiTheme="minorHAnsi" w:cstheme="minorHAnsi"/>
          <w:sz w:val="22"/>
          <w:szCs w:val="22"/>
        </w:rPr>
        <w:t xml:space="preserve">that are </w:t>
      </w:r>
      <w:r w:rsidR="000A198F" w:rsidRPr="00F53807">
        <w:rPr>
          <w:rFonts w:asciiTheme="minorHAnsi" w:hAnsiTheme="minorHAnsi" w:cstheme="minorHAnsi"/>
          <w:sz w:val="22"/>
          <w:szCs w:val="22"/>
        </w:rPr>
        <w:t xml:space="preserve">working on this issue?  </w:t>
      </w:r>
      <w:r w:rsidRPr="00F53807">
        <w:rPr>
          <w:rFonts w:asciiTheme="minorHAnsi" w:hAnsiTheme="minorHAnsi" w:cstheme="minorHAnsi"/>
          <w:sz w:val="22"/>
          <w:szCs w:val="22"/>
        </w:rPr>
        <w:t>If so, p</w:t>
      </w:r>
      <w:r w:rsidR="000A198F" w:rsidRPr="00F53807">
        <w:rPr>
          <w:rFonts w:asciiTheme="minorHAnsi" w:hAnsiTheme="minorHAnsi" w:cstheme="minorHAnsi"/>
          <w:sz w:val="22"/>
          <w:szCs w:val="22"/>
        </w:rPr>
        <w:t>lease name them and describe what makes your work on this issue unique.</w:t>
      </w:r>
      <w:r w:rsidR="00B01F73">
        <w:rPr>
          <w:rFonts w:asciiTheme="minorHAnsi" w:hAnsiTheme="minorHAnsi" w:cstheme="minorHAnsi"/>
          <w:sz w:val="22"/>
          <w:szCs w:val="22"/>
        </w:rPr>
        <w:t xml:space="preserve">  </w:t>
      </w:r>
      <w:r w:rsidR="00B01F73" w:rsidRPr="00B01F73">
        <w:rPr>
          <w:rFonts w:asciiTheme="minorHAnsi" w:hAnsiTheme="minorHAnsi" w:cstheme="minorHAnsi"/>
          <w:sz w:val="22"/>
          <w:szCs w:val="22"/>
        </w:rPr>
        <w:t>We may need to make contact to discuss the details of your case</w:t>
      </w:r>
      <w:r w:rsidR="00B01F73">
        <w:rPr>
          <w:rFonts w:asciiTheme="minorHAnsi" w:hAnsiTheme="minorHAnsi" w:cstheme="minorHAnsi"/>
          <w:sz w:val="22"/>
          <w:szCs w:val="22"/>
        </w:rPr>
        <w:t>.</w:t>
      </w:r>
    </w:p>
    <w:p w14:paraId="38D1F50C" w14:textId="360EB51E" w:rsidR="00902D57" w:rsidRPr="00F53807" w:rsidRDefault="00902D57" w:rsidP="00902D57">
      <w:pPr>
        <w:pStyle w:val="BodyTextIndent"/>
        <w:spacing w:after="0" w:line="240" w:lineRule="auto"/>
        <w:ind w:left="360" w:firstLine="0"/>
        <w:rPr>
          <w:rFonts w:asciiTheme="minorHAnsi" w:hAnsiTheme="minorHAnsi" w:cstheme="minorHAnsi"/>
          <w:sz w:val="22"/>
          <w:szCs w:val="22"/>
        </w:rPr>
      </w:pPr>
    </w:p>
    <w:p w14:paraId="775B2124" w14:textId="1F00A68B" w:rsidR="000A198F" w:rsidRPr="00F53807" w:rsidRDefault="000A198F" w:rsidP="00902D57">
      <w:pPr>
        <w:pStyle w:val="BodyTextIndent"/>
        <w:spacing w:after="0" w:line="240" w:lineRule="auto"/>
        <w:ind w:left="360" w:firstLine="0"/>
        <w:rPr>
          <w:rFonts w:asciiTheme="minorHAnsi" w:hAnsiTheme="minorHAnsi" w:cstheme="minorHAnsi"/>
          <w:sz w:val="22"/>
          <w:szCs w:val="22"/>
        </w:rPr>
      </w:pPr>
      <w:r w:rsidRPr="00F53807">
        <w:rPr>
          <w:rFonts w:asciiTheme="minorHAnsi" w:hAnsiTheme="minorHAnsi" w:cstheme="minorHAnsi"/>
          <w:sz w:val="22"/>
          <w:szCs w:val="22"/>
        </w:rPr>
        <w:t xml:space="preserve"> </w:t>
      </w:r>
    </w:p>
    <w:p w14:paraId="75893FC8" w14:textId="35A391BD" w:rsidR="005B2EEA" w:rsidRDefault="00876B65" w:rsidP="00996016">
      <w:pPr>
        <w:pStyle w:val="BodyTextIndent"/>
        <w:spacing w:after="0" w:line="240" w:lineRule="auto"/>
        <w:rPr>
          <w:rFonts w:asciiTheme="minorHAnsi" w:hAnsiTheme="minorHAnsi" w:cstheme="minorHAnsi"/>
          <w:sz w:val="22"/>
          <w:szCs w:val="22"/>
        </w:rPr>
      </w:pPr>
      <w:sdt>
        <w:sdtPr>
          <w:rPr>
            <w:rFonts w:asciiTheme="minorHAnsi" w:hAnsiTheme="minorHAnsi" w:cstheme="minorHAnsi"/>
            <w:sz w:val="22"/>
            <w:szCs w:val="22"/>
          </w:rPr>
          <w:id w:val="-1730152878"/>
          <w14:checkbox>
            <w14:checked w14:val="0"/>
            <w14:checkedState w14:val="2612" w14:font="MS Gothic"/>
            <w14:uncheckedState w14:val="2610" w14:font="MS Gothic"/>
          </w14:checkbox>
        </w:sdtPr>
        <w:sdtEndPr/>
        <w:sdtContent>
          <w:r w:rsidR="005853EC" w:rsidRPr="00F53807">
            <w:rPr>
              <w:rFonts w:ascii="Segoe UI Symbol" w:eastAsia="MS Gothic" w:hAnsi="Segoe UI Symbol" w:cs="Segoe UI Symbol"/>
              <w:sz w:val="22"/>
              <w:szCs w:val="22"/>
            </w:rPr>
            <w:t>☐</w:t>
          </w:r>
        </w:sdtContent>
      </w:sdt>
      <w:r w:rsidR="00996016" w:rsidRPr="00F53807">
        <w:rPr>
          <w:rFonts w:asciiTheme="minorHAnsi" w:hAnsiTheme="minorHAnsi" w:cstheme="minorHAnsi"/>
          <w:sz w:val="22"/>
          <w:szCs w:val="22"/>
        </w:rPr>
        <w:t xml:space="preserve">  </w:t>
      </w:r>
      <w:r w:rsidR="000A198F" w:rsidRPr="00F53807">
        <w:rPr>
          <w:rFonts w:asciiTheme="minorHAnsi" w:hAnsiTheme="minorHAnsi" w:cstheme="minorHAnsi"/>
          <w:sz w:val="22"/>
          <w:szCs w:val="22"/>
        </w:rPr>
        <w:t xml:space="preserve">I authorize the EDRF to </w:t>
      </w:r>
      <w:proofErr w:type="gramStart"/>
      <w:r w:rsidR="000A198F" w:rsidRPr="00F53807">
        <w:rPr>
          <w:rFonts w:asciiTheme="minorHAnsi" w:hAnsiTheme="minorHAnsi" w:cstheme="minorHAnsi"/>
          <w:sz w:val="22"/>
          <w:szCs w:val="22"/>
        </w:rPr>
        <w:t>make contact with</w:t>
      </w:r>
      <w:proofErr w:type="gramEnd"/>
      <w:r w:rsidR="000A198F" w:rsidRPr="00F53807">
        <w:rPr>
          <w:rFonts w:asciiTheme="minorHAnsi" w:hAnsiTheme="minorHAnsi" w:cstheme="minorHAnsi"/>
          <w:sz w:val="22"/>
          <w:szCs w:val="22"/>
        </w:rPr>
        <w:t xml:space="preserve"> these organizations to discuss this application</w:t>
      </w:r>
      <w:r w:rsidR="00E92820" w:rsidRPr="00F53807">
        <w:rPr>
          <w:rFonts w:asciiTheme="minorHAnsi" w:hAnsiTheme="minorHAnsi" w:cstheme="minorHAnsi"/>
          <w:sz w:val="22"/>
          <w:szCs w:val="22"/>
        </w:rPr>
        <w:t>.</w:t>
      </w:r>
    </w:p>
    <w:p w14:paraId="5F1AE09E" w14:textId="2527E8E3" w:rsidR="00D63BFE" w:rsidRDefault="00D63BFE" w:rsidP="00996016">
      <w:pPr>
        <w:pStyle w:val="BodyTextIndent"/>
        <w:spacing w:after="0" w:line="240" w:lineRule="auto"/>
        <w:rPr>
          <w:rFonts w:asciiTheme="minorHAnsi" w:hAnsiTheme="minorHAnsi" w:cstheme="minorHAnsi"/>
          <w:sz w:val="22"/>
          <w:szCs w:val="22"/>
        </w:rPr>
      </w:pPr>
    </w:p>
    <w:p w14:paraId="071E1DFE" w14:textId="696F4663" w:rsidR="00D63BFE" w:rsidRDefault="00D63BFE" w:rsidP="00D63BFE">
      <w:pPr>
        <w:pStyle w:val="ListParagraph"/>
        <w:numPr>
          <w:ilvl w:val="0"/>
          <w:numId w:val="9"/>
        </w:numPr>
        <w:rPr>
          <w:rFonts w:asciiTheme="minorHAnsi" w:hAnsiTheme="minorHAnsi" w:cstheme="minorHAnsi"/>
          <w:sz w:val="22"/>
          <w:szCs w:val="22"/>
        </w:rPr>
      </w:pPr>
      <w:r w:rsidRPr="00BA2668">
        <w:rPr>
          <w:rFonts w:ascii="Calibri" w:hAnsi="Calibri" w:cs="Calibri"/>
          <w:sz w:val="22"/>
          <w:szCs w:val="22"/>
        </w:rPr>
        <w:t>WCEL is committed to ensuring that all EDRF</w:t>
      </w:r>
      <w:r>
        <w:rPr>
          <w:rFonts w:ascii="Calibri" w:hAnsi="Calibri" w:cs="Calibri"/>
          <w:sz w:val="22"/>
          <w:szCs w:val="22"/>
        </w:rPr>
        <w:t xml:space="preserve">-funded cases respect </w:t>
      </w:r>
      <w:r w:rsidRPr="00BA2668">
        <w:rPr>
          <w:rFonts w:ascii="Calibri" w:hAnsi="Calibri" w:cs="Calibri"/>
          <w:sz w:val="22"/>
          <w:szCs w:val="22"/>
        </w:rPr>
        <w:t>Indigenous sovereignty.</w:t>
      </w:r>
      <w:r>
        <w:rPr>
          <w:rFonts w:asciiTheme="minorHAnsi" w:hAnsiTheme="minorHAnsi" w:cstheme="minorHAnsi"/>
          <w:sz w:val="22"/>
          <w:szCs w:val="22"/>
        </w:rPr>
        <w:t xml:space="preserve"> </w:t>
      </w:r>
      <w:r w:rsidRPr="00055403">
        <w:rPr>
          <w:rFonts w:ascii="Calibri" w:hAnsi="Calibri" w:cs="Calibri"/>
          <w:sz w:val="22"/>
          <w:szCs w:val="22"/>
          <w:lang w:val="en-CA"/>
        </w:rPr>
        <w:t xml:space="preserve">Have you </w:t>
      </w:r>
      <w:r>
        <w:rPr>
          <w:rFonts w:ascii="Calibri" w:hAnsi="Calibri" w:cs="Calibri"/>
          <w:sz w:val="22"/>
          <w:szCs w:val="22"/>
          <w:lang w:val="en-CA"/>
        </w:rPr>
        <w:t>reached out</w:t>
      </w:r>
      <w:r w:rsidRPr="00055403">
        <w:rPr>
          <w:rFonts w:ascii="Calibri" w:hAnsi="Calibri" w:cs="Calibri"/>
          <w:sz w:val="22"/>
          <w:szCs w:val="22"/>
          <w:lang w:val="en-CA"/>
        </w:rPr>
        <w:t xml:space="preserve"> to</w:t>
      </w:r>
      <w:r>
        <w:rPr>
          <w:rFonts w:ascii="Calibri" w:hAnsi="Calibri" w:cs="Calibri"/>
          <w:sz w:val="22"/>
          <w:szCs w:val="22"/>
          <w:lang w:val="en-CA"/>
        </w:rPr>
        <w:t xml:space="preserve"> the</w:t>
      </w:r>
      <w:r w:rsidRPr="00055403">
        <w:rPr>
          <w:rFonts w:ascii="Calibri" w:hAnsi="Calibri" w:cs="Calibri"/>
          <w:sz w:val="22"/>
          <w:szCs w:val="22"/>
          <w:lang w:val="en-CA"/>
        </w:rPr>
        <w:t xml:space="preserve"> First Nations whose territories are </w:t>
      </w:r>
      <w:r>
        <w:rPr>
          <w:rFonts w:ascii="Calibri" w:hAnsi="Calibri" w:cs="Calibri"/>
          <w:sz w:val="22"/>
          <w:szCs w:val="22"/>
          <w:lang w:val="en-CA"/>
        </w:rPr>
        <w:t>impacted</w:t>
      </w:r>
      <w:r w:rsidRPr="00055403">
        <w:rPr>
          <w:rFonts w:ascii="Calibri" w:hAnsi="Calibri" w:cs="Calibri"/>
          <w:sz w:val="22"/>
          <w:szCs w:val="22"/>
          <w:lang w:val="en-CA"/>
        </w:rPr>
        <w:t xml:space="preserve"> </w:t>
      </w:r>
      <w:r>
        <w:rPr>
          <w:rFonts w:ascii="Calibri" w:hAnsi="Calibri" w:cs="Calibri"/>
          <w:sz w:val="22"/>
          <w:szCs w:val="22"/>
          <w:lang w:val="en-CA"/>
        </w:rPr>
        <w:t>by</w:t>
      </w:r>
      <w:r w:rsidRPr="00055403">
        <w:rPr>
          <w:rFonts w:ascii="Calibri" w:hAnsi="Calibri" w:cs="Calibri"/>
          <w:sz w:val="22"/>
          <w:szCs w:val="22"/>
          <w:lang w:val="en-CA"/>
        </w:rPr>
        <w:t xml:space="preserve"> this environmental issue</w:t>
      </w:r>
      <w:r>
        <w:rPr>
          <w:rFonts w:ascii="Calibri" w:hAnsi="Calibri" w:cs="Calibri"/>
          <w:sz w:val="22"/>
          <w:szCs w:val="22"/>
          <w:lang w:val="en-CA"/>
        </w:rPr>
        <w:t xml:space="preserve"> to understand their interests and priorities</w:t>
      </w:r>
      <w:r w:rsidRPr="00055403">
        <w:rPr>
          <w:rFonts w:ascii="Calibri" w:hAnsi="Calibri" w:cs="Calibri"/>
          <w:sz w:val="22"/>
          <w:szCs w:val="22"/>
          <w:lang w:val="en-CA"/>
        </w:rPr>
        <w:t xml:space="preserve">? </w:t>
      </w:r>
    </w:p>
    <w:p w14:paraId="6ADAFD90" w14:textId="7EBEB741" w:rsidR="000A198F" w:rsidRPr="00F53807" w:rsidRDefault="00902D57" w:rsidP="00996016">
      <w:pPr>
        <w:pStyle w:val="BodyTextIndent"/>
        <w:spacing w:after="0" w:line="240" w:lineRule="auto"/>
        <w:rPr>
          <w:rFonts w:asciiTheme="minorHAnsi" w:hAnsiTheme="minorHAnsi" w:cstheme="minorHAnsi"/>
          <w:sz w:val="22"/>
          <w:szCs w:val="22"/>
        </w:rPr>
      </w:pPr>
      <w:r w:rsidRPr="00F53807">
        <w:rPr>
          <w:rFonts w:asciiTheme="minorHAnsi" w:hAnsiTheme="minorHAnsi" w:cstheme="minorHAnsi"/>
          <w:sz w:val="22"/>
          <w:szCs w:val="22"/>
        </w:rPr>
        <w:br/>
      </w:r>
    </w:p>
    <w:p w14:paraId="6EBB1EC3" w14:textId="557D29B1" w:rsidR="000A198F" w:rsidRPr="00F53807" w:rsidRDefault="00902D57" w:rsidP="00CF37A0">
      <w:pPr>
        <w:spacing w:after="240" w:line="240" w:lineRule="auto"/>
        <w:jc w:val="both"/>
        <w:rPr>
          <w:rFonts w:asciiTheme="minorHAnsi" w:hAnsiTheme="minorHAnsi" w:cstheme="minorHAnsi"/>
          <w:sz w:val="22"/>
          <w:szCs w:val="22"/>
        </w:rPr>
      </w:pPr>
      <w:r w:rsidRPr="00EF34D7">
        <w:rPr>
          <w:rFonts w:asciiTheme="minorHAnsi" w:hAnsiTheme="minorHAnsi" w:cstheme="minorHAnsi"/>
          <w:b/>
          <w:color w:val="009999"/>
          <w:sz w:val="24"/>
          <w:szCs w:val="24"/>
        </w:rPr>
        <w:t xml:space="preserve">Legal Support </w:t>
      </w:r>
    </w:p>
    <w:p w14:paraId="1B981FF2" w14:textId="6B8F6548" w:rsidR="000A198F" w:rsidRPr="00F53807" w:rsidRDefault="000A198F" w:rsidP="009820F6">
      <w:pPr>
        <w:pStyle w:val="BodyTextIndent"/>
        <w:numPr>
          <w:ilvl w:val="0"/>
          <w:numId w:val="9"/>
        </w:numPr>
        <w:spacing w:after="0" w:line="240" w:lineRule="auto"/>
        <w:rPr>
          <w:rFonts w:asciiTheme="minorHAnsi" w:hAnsiTheme="minorHAnsi" w:cstheme="minorHAnsi"/>
          <w:sz w:val="22"/>
          <w:szCs w:val="22"/>
        </w:rPr>
      </w:pPr>
      <w:r w:rsidRPr="00F53807">
        <w:rPr>
          <w:rFonts w:asciiTheme="minorHAnsi" w:hAnsiTheme="minorHAnsi" w:cstheme="minorHAnsi"/>
          <w:sz w:val="22"/>
          <w:szCs w:val="22"/>
        </w:rPr>
        <w:t xml:space="preserve">Have you received any legal assistance from another lawyer and/or environmental law organization?  If yes, who?  Please describe any assistance received. </w:t>
      </w:r>
      <w:r w:rsidR="00902D57" w:rsidRPr="00F53807">
        <w:rPr>
          <w:rFonts w:asciiTheme="minorHAnsi" w:hAnsiTheme="minorHAnsi" w:cstheme="minorHAnsi"/>
          <w:sz w:val="22"/>
          <w:szCs w:val="22"/>
        </w:rPr>
        <w:t>We may need to make contact to discuss the details of your case.</w:t>
      </w:r>
    </w:p>
    <w:p w14:paraId="10134640" w14:textId="6E38ACB3" w:rsidR="00902D57" w:rsidRDefault="00902D57" w:rsidP="000A198F">
      <w:pPr>
        <w:pStyle w:val="BodyTextIndent"/>
        <w:spacing w:after="0" w:line="240" w:lineRule="auto"/>
        <w:ind w:firstLine="0"/>
        <w:rPr>
          <w:rFonts w:asciiTheme="minorHAnsi" w:hAnsiTheme="minorHAnsi" w:cstheme="minorHAnsi"/>
          <w:sz w:val="22"/>
          <w:szCs w:val="22"/>
        </w:rPr>
      </w:pPr>
    </w:p>
    <w:p w14:paraId="0F4637DB" w14:textId="77777777" w:rsidR="00CF37A0" w:rsidRPr="00F53807" w:rsidRDefault="00CF37A0" w:rsidP="000A198F">
      <w:pPr>
        <w:pStyle w:val="BodyTextIndent"/>
        <w:spacing w:after="0" w:line="240" w:lineRule="auto"/>
        <w:ind w:firstLine="0"/>
        <w:rPr>
          <w:rFonts w:asciiTheme="minorHAnsi" w:hAnsiTheme="minorHAnsi" w:cstheme="minorHAnsi"/>
          <w:sz w:val="22"/>
          <w:szCs w:val="22"/>
        </w:rPr>
      </w:pPr>
    </w:p>
    <w:p w14:paraId="5AB4E211" w14:textId="52464A66" w:rsidR="000A198F" w:rsidRDefault="00876B65" w:rsidP="00996016">
      <w:pPr>
        <w:pStyle w:val="BodyTextIndent"/>
        <w:spacing w:before="120" w:line="240" w:lineRule="auto"/>
        <w:ind w:left="0" w:firstLine="0"/>
        <w:rPr>
          <w:rFonts w:asciiTheme="minorHAnsi" w:hAnsiTheme="minorHAnsi" w:cstheme="minorHAnsi"/>
          <w:sz w:val="22"/>
          <w:szCs w:val="22"/>
        </w:rPr>
      </w:pPr>
      <w:sdt>
        <w:sdtPr>
          <w:rPr>
            <w:rFonts w:asciiTheme="minorHAnsi" w:hAnsiTheme="minorHAnsi" w:cstheme="minorHAnsi"/>
            <w:sz w:val="22"/>
            <w:szCs w:val="22"/>
          </w:rPr>
          <w:id w:val="1470623569"/>
          <w14:checkbox>
            <w14:checked w14:val="0"/>
            <w14:checkedState w14:val="2612" w14:font="MS Gothic"/>
            <w14:uncheckedState w14:val="2610" w14:font="MS Gothic"/>
          </w14:checkbox>
        </w:sdtPr>
        <w:sdtEndPr/>
        <w:sdtContent>
          <w:r w:rsidR="00996016" w:rsidRPr="00F53807">
            <w:rPr>
              <w:rFonts w:ascii="Segoe UI Symbol" w:eastAsia="MS Gothic" w:hAnsi="Segoe UI Symbol" w:cs="Segoe UI Symbol"/>
              <w:sz w:val="22"/>
              <w:szCs w:val="22"/>
            </w:rPr>
            <w:t>☐</w:t>
          </w:r>
        </w:sdtContent>
      </w:sdt>
      <w:r w:rsidR="00996016" w:rsidRPr="00F53807">
        <w:rPr>
          <w:rFonts w:asciiTheme="minorHAnsi" w:hAnsiTheme="minorHAnsi" w:cstheme="minorHAnsi"/>
          <w:sz w:val="22"/>
          <w:szCs w:val="22"/>
        </w:rPr>
        <w:t xml:space="preserve">  </w:t>
      </w:r>
      <w:r w:rsidR="000A198F" w:rsidRPr="00F53807">
        <w:rPr>
          <w:rFonts w:asciiTheme="minorHAnsi" w:hAnsiTheme="minorHAnsi" w:cstheme="minorHAnsi"/>
          <w:sz w:val="22"/>
          <w:szCs w:val="22"/>
        </w:rPr>
        <w:t>I authorize the EDRF to make contact with this lawyer/organization</w:t>
      </w:r>
      <w:r w:rsidR="00E92820" w:rsidRPr="00F53807">
        <w:rPr>
          <w:rFonts w:asciiTheme="minorHAnsi" w:hAnsiTheme="minorHAnsi" w:cstheme="minorHAnsi"/>
          <w:sz w:val="22"/>
          <w:szCs w:val="22"/>
        </w:rPr>
        <w:t>.</w:t>
      </w:r>
    </w:p>
    <w:p w14:paraId="45D528CC" w14:textId="5E136E36" w:rsidR="00996016" w:rsidRPr="00EF34D7" w:rsidRDefault="00EF34D7" w:rsidP="00CF37A0">
      <w:pPr>
        <w:pStyle w:val="BodyTextIndent"/>
        <w:spacing w:before="120" w:line="240" w:lineRule="auto"/>
        <w:ind w:left="0" w:firstLine="0"/>
        <w:rPr>
          <w:rFonts w:asciiTheme="minorHAnsi" w:hAnsiTheme="minorHAnsi" w:cstheme="minorHAnsi"/>
          <w:b/>
          <w:color w:val="009999"/>
          <w:sz w:val="24"/>
          <w:szCs w:val="24"/>
        </w:rPr>
      </w:pPr>
      <w:r>
        <w:rPr>
          <w:rFonts w:asciiTheme="minorHAnsi" w:hAnsiTheme="minorHAnsi" w:cstheme="minorHAnsi"/>
          <w:b/>
          <w:color w:val="009999"/>
          <w:sz w:val="24"/>
          <w:szCs w:val="24"/>
        </w:rPr>
        <w:lastRenderedPageBreak/>
        <w:t xml:space="preserve">Information Sharing and </w:t>
      </w:r>
      <w:r w:rsidR="00996016" w:rsidRPr="00EF34D7">
        <w:rPr>
          <w:rFonts w:asciiTheme="minorHAnsi" w:hAnsiTheme="minorHAnsi" w:cstheme="minorHAnsi"/>
          <w:b/>
          <w:color w:val="009999"/>
          <w:sz w:val="24"/>
          <w:szCs w:val="24"/>
        </w:rPr>
        <w:t>Confidentiality</w:t>
      </w:r>
    </w:p>
    <w:p w14:paraId="5716FA02" w14:textId="4A22C32A" w:rsidR="00EF34D7" w:rsidRDefault="00EF34D7" w:rsidP="00996016">
      <w:pPr>
        <w:pStyle w:val="BodyTextIndent"/>
        <w:spacing w:before="120" w:line="240" w:lineRule="auto"/>
        <w:ind w:left="0" w:firstLine="0"/>
        <w:rPr>
          <w:rFonts w:asciiTheme="minorHAnsi" w:hAnsiTheme="minorHAnsi" w:cstheme="minorHAnsi"/>
          <w:sz w:val="22"/>
          <w:szCs w:val="22"/>
        </w:rPr>
      </w:pPr>
      <w:r>
        <w:rPr>
          <w:rFonts w:asciiTheme="minorHAnsi" w:hAnsiTheme="minorHAnsi" w:cstheme="minorHAnsi"/>
          <w:sz w:val="22"/>
          <w:szCs w:val="22"/>
        </w:rPr>
        <w:t xml:space="preserve">The EDRF </w:t>
      </w:r>
      <w:r w:rsidRPr="00F53807">
        <w:rPr>
          <w:rFonts w:asciiTheme="minorHAnsi" w:hAnsiTheme="minorHAnsi" w:cstheme="minorHAnsi"/>
          <w:sz w:val="22"/>
          <w:szCs w:val="22"/>
        </w:rPr>
        <w:t>report</w:t>
      </w:r>
      <w:r>
        <w:rPr>
          <w:rFonts w:asciiTheme="minorHAnsi" w:hAnsiTheme="minorHAnsi" w:cstheme="minorHAnsi"/>
          <w:sz w:val="22"/>
          <w:szCs w:val="22"/>
        </w:rPr>
        <w:t xml:space="preserve">s on all </w:t>
      </w:r>
      <w:r w:rsidRPr="00F53807">
        <w:rPr>
          <w:rFonts w:asciiTheme="minorHAnsi" w:hAnsiTheme="minorHAnsi" w:cstheme="minorHAnsi"/>
          <w:sz w:val="22"/>
          <w:szCs w:val="22"/>
        </w:rPr>
        <w:t>grants made to our funder, the Law Foundation of British Columbia</w:t>
      </w:r>
      <w:r>
        <w:rPr>
          <w:rFonts w:asciiTheme="minorHAnsi" w:hAnsiTheme="minorHAnsi" w:cstheme="minorHAnsi"/>
          <w:sz w:val="22"/>
          <w:szCs w:val="22"/>
        </w:rPr>
        <w:t>. The report inclu</w:t>
      </w:r>
      <w:r w:rsidR="00A4629C">
        <w:rPr>
          <w:rFonts w:asciiTheme="minorHAnsi" w:hAnsiTheme="minorHAnsi" w:cstheme="minorHAnsi"/>
          <w:sz w:val="22"/>
          <w:szCs w:val="22"/>
        </w:rPr>
        <w:t>des the name of the grantee, the grant amount, and a brief description of the grant objective.</w:t>
      </w:r>
    </w:p>
    <w:p w14:paraId="6DBC5E06" w14:textId="4C05E9AB" w:rsidR="00EF34D7" w:rsidRPr="00F53807" w:rsidRDefault="00EF34D7" w:rsidP="00CF37A0">
      <w:pPr>
        <w:pStyle w:val="BodyTextIndent"/>
        <w:spacing w:before="240" w:line="240" w:lineRule="auto"/>
        <w:ind w:left="0" w:firstLine="0"/>
        <w:rPr>
          <w:rFonts w:asciiTheme="minorHAnsi" w:hAnsiTheme="minorHAnsi" w:cstheme="minorHAnsi"/>
          <w:sz w:val="22"/>
          <w:szCs w:val="22"/>
        </w:rPr>
      </w:pPr>
      <w:r w:rsidRPr="00F53807">
        <w:rPr>
          <w:rFonts w:asciiTheme="minorHAnsi" w:hAnsiTheme="minorHAnsi" w:cstheme="minorHAnsi"/>
          <w:sz w:val="22"/>
          <w:szCs w:val="22"/>
        </w:rPr>
        <w:t xml:space="preserve">If your case has the potential to create new legal precedents in British Columbia, the EDRF may seek the comment of peer environmental organizations such as the </w:t>
      </w:r>
      <w:hyperlink r:id="rId11" w:history="1">
        <w:proofErr w:type="spellStart"/>
        <w:r w:rsidRPr="005B2EEA">
          <w:rPr>
            <w:rStyle w:val="Hyperlink"/>
            <w:rFonts w:asciiTheme="minorHAnsi" w:hAnsiTheme="minorHAnsi" w:cstheme="minorHAnsi"/>
            <w:color w:val="009999"/>
            <w:sz w:val="22"/>
            <w:szCs w:val="22"/>
          </w:rPr>
          <w:t>UVic</w:t>
        </w:r>
        <w:proofErr w:type="spellEnd"/>
        <w:r w:rsidRPr="005B2EEA">
          <w:rPr>
            <w:rStyle w:val="Hyperlink"/>
            <w:rFonts w:asciiTheme="minorHAnsi" w:hAnsiTheme="minorHAnsi" w:cstheme="minorHAnsi"/>
            <w:color w:val="009999"/>
            <w:sz w:val="22"/>
            <w:szCs w:val="22"/>
          </w:rPr>
          <w:t xml:space="preserve"> Environmental Law Centre</w:t>
        </w:r>
      </w:hyperlink>
      <w:r w:rsidRPr="00F53807">
        <w:rPr>
          <w:rFonts w:asciiTheme="minorHAnsi" w:hAnsiTheme="minorHAnsi" w:cstheme="minorHAnsi"/>
          <w:sz w:val="22"/>
          <w:szCs w:val="22"/>
        </w:rPr>
        <w:t xml:space="preserve">, </w:t>
      </w:r>
      <w:hyperlink r:id="rId12" w:history="1">
        <w:r w:rsidRPr="005B2EEA">
          <w:rPr>
            <w:rStyle w:val="Hyperlink"/>
            <w:rFonts w:asciiTheme="minorHAnsi" w:hAnsiTheme="minorHAnsi" w:cstheme="minorHAnsi"/>
            <w:color w:val="009999"/>
            <w:sz w:val="22"/>
            <w:szCs w:val="22"/>
          </w:rPr>
          <w:t>Ecojustice</w:t>
        </w:r>
      </w:hyperlink>
      <w:r w:rsidRPr="00F53807">
        <w:rPr>
          <w:rFonts w:asciiTheme="minorHAnsi" w:hAnsiTheme="minorHAnsi" w:cstheme="minorHAnsi"/>
          <w:sz w:val="22"/>
          <w:szCs w:val="22"/>
        </w:rPr>
        <w:t xml:space="preserve">, and the </w:t>
      </w:r>
      <w:hyperlink r:id="rId13" w:history="1">
        <w:r w:rsidRPr="005B2EEA">
          <w:rPr>
            <w:rStyle w:val="Hyperlink"/>
            <w:rFonts w:asciiTheme="minorHAnsi" w:hAnsiTheme="minorHAnsi" w:cstheme="minorHAnsi"/>
            <w:color w:val="009999"/>
            <w:sz w:val="22"/>
            <w:szCs w:val="22"/>
          </w:rPr>
          <w:t>Pacific Centre for Environmental Law and Litigation</w:t>
        </w:r>
      </w:hyperlink>
      <w:r w:rsidRPr="00F53807">
        <w:rPr>
          <w:rFonts w:asciiTheme="minorHAnsi" w:hAnsiTheme="minorHAnsi" w:cstheme="minorHAnsi"/>
          <w:sz w:val="22"/>
          <w:szCs w:val="22"/>
        </w:rPr>
        <w:t>.</w:t>
      </w:r>
    </w:p>
    <w:p w14:paraId="43C0F491" w14:textId="6E6FF6BA" w:rsidR="00EF34D7" w:rsidRDefault="00876B65" w:rsidP="00EF34D7">
      <w:pPr>
        <w:pStyle w:val="BodyTextIndent"/>
        <w:spacing w:before="120" w:line="240" w:lineRule="auto"/>
        <w:ind w:left="0" w:firstLine="0"/>
        <w:rPr>
          <w:rFonts w:asciiTheme="minorHAnsi" w:hAnsiTheme="minorHAnsi" w:cstheme="minorHAnsi"/>
          <w:sz w:val="22"/>
          <w:szCs w:val="22"/>
        </w:rPr>
      </w:pPr>
      <w:sdt>
        <w:sdtPr>
          <w:rPr>
            <w:rFonts w:asciiTheme="minorHAnsi" w:hAnsiTheme="minorHAnsi" w:cstheme="minorHAnsi"/>
            <w:sz w:val="22"/>
            <w:szCs w:val="22"/>
          </w:rPr>
          <w:id w:val="-104276944"/>
          <w14:checkbox>
            <w14:checked w14:val="0"/>
            <w14:checkedState w14:val="2612" w14:font="MS Gothic"/>
            <w14:uncheckedState w14:val="2610" w14:font="MS Gothic"/>
          </w14:checkbox>
        </w:sdtPr>
        <w:sdtEndPr/>
        <w:sdtContent>
          <w:r w:rsidR="00EF34D7" w:rsidRPr="00F53807">
            <w:rPr>
              <w:rFonts w:ascii="Segoe UI Symbol" w:eastAsia="MS Gothic" w:hAnsi="Segoe UI Symbol" w:cs="Segoe UI Symbol"/>
              <w:sz w:val="22"/>
              <w:szCs w:val="22"/>
            </w:rPr>
            <w:t>☐</w:t>
          </w:r>
        </w:sdtContent>
      </w:sdt>
      <w:r w:rsidR="00EF34D7" w:rsidRPr="00F53807">
        <w:rPr>
          <w:rFonts w:asciiTheme="minorHAnsi" w:hAnsiTheme="minorHAnsi" w:cstheme="minorHAnsi"/>
          <w:sz w:val="22"/>
          <w:szCs w:val="22"/>
        </w:rPr>
        <w:t xml:space="preserve">  I authorize the EDRF to make contact with these organizations to discuss this application.</w:t>
      </w:r>
    </w:p>
    <w:p w14:paraId="3CAE3E21" w14:textId="153D4DB7" w:rsidR="00996016" w:rsidRPr="00F53807" w:rsidRDefault="00C73A3A" w:rsidP="00CF37A0">
      <w:pPr>
        <w:pStyle w:val="BodyTextIndent"/>
        <w:spacing w:before="240" w:line="240" w:lineRule="auto"/>
        <w:ind w:left="0" w:firstLine="0"/>
        <w:rPr>
          <w:rFonts w:asciiTheme="minorHAnsi" w:hAnsiTheme="minorHAnsi" w:cstheme="minorHAnsi"/>
          <w:sz w:val="22"/>
          <w:szCs w:val="22"/>
        </w:rPr>
      </w:pPr>
      <w:r w:rsidRPr="00F53807">
        <w:rPr>
          <w:rFonts w:asciiTheme="minorHAnsi" w:hAnsiTheme="minorHAnsi" w:cstheme="minorHAnsi"/>
          <w:sz w:val="22"/>
          <w:szCs w:val="22"/>
        </w:rPr>
        <w:t xml:space="preserve">In addition, the EDRF may publish brief descriptions of grants </w:t>
      </w:r>
      <w:r w:rsidR="00E92820" w:rsidRPr="00F53807">
        <w:rPr>
          <w:rFonts w:asciiTheme="minorHAnsi" w:hAnsiTheme="minorHAnsi" w:cstheme="minorHAnsi"/>
          <w:sz w:val="22"/>
          <w:szCs w:val="22"/>
        </w:rPr>
        <w:t xml:space="preserve">and grantees </w:t>
      </w:r>
      <w:r w:rsidRPr="00F53807">
        <w:rPr>
          <w:rFonts w:asciiTheme="minorHAnsi" w:hAnsiTheme="minorHAnsi" w:cstheme="minorHAnsi"/>
          <w:sz w:val="22"/>
          <w:szCs w:val="22"/>
        </w:rPr>
        <w:t xml:space="preserve">on our website at </w:t>
      </w:r>
      <w:hyperlink r:id="rId14" w:history="1">
        <w:r w:rsidRPr="005B2EEA">
          <w:rPr>
            <w:rStyle w:val="Hyperlink"/>
            <w:rFonts w:asciiTheme="minorHAnsi" w:hAnsiTheme="minorHAnsi" w:cstheme="minorHAnsi"/>
            <w:color w:val="009999"/>
            <w:sz w:val="22"/>
            <w:szCs w:val="22"/>
          </w:rPr>
          <w:t>www.wcel.org/edrf</w:t>
        </w:r>
      </w:hyperlink>
      <w:r w:rsidRPr="00F53807">
        <w:rPr>
          <w:rFonts w:asciiTheme="minorHAnsi" w:hAnsiTheme="minorHAnsi" w:cstheme="minorHAnsi"/>
          <w:sz w:val="22"/>
          <w:szCs w:val="22"/>
        </w:rPr>
        <w:t xml:space="preserve">. </w:t>
      </w:r>
      <w:r w:rsidR="00EF34D7">
        <w:rPr>
          <w:rFonts w:asciiTheme="minorHAnsi" w:hAnsiTheme="minorHAnsi" w:cstheme="minorHAnsi"/>
          <w:sz w:val="22"/>
          <w:szCs w:val="22"/>
        </w:rPr>
        <w:t xml:space="preserve"> </w:t>
      </w:r>
      <w:r w:rsidR="00E92820" w:rsidRPr="00F53807">
        <w:rPr>
          <w:rFonts w:asciiTheme="minorHAnsi" w:hAnsiTheme="minorHAnsi" w:cstheme="minorHAnsi"/>
          <w:sz w:val="22"/>
          <w:szCs w:val="22"/>
        </w:rPr>
        <w:t xml:space="preserve">At times, these descriptions and/or cases featured on our blog may be shared via WCEL’s email newsletter and social media channels. </w:t>
      </w:r>
      <w:r w:rsidR="00350E54">
        <w:rPr>
          <w:rFonts w:asciiTheme="minorHAnsi" w:hAnsiTheme="minorHAnsi" w:cstheme="minorHAnsi"/>
          <w:sz w:val="22"/>
          <w:szCs w:val="22"/>
        </w:rPr>
        <w:t xml:space="preserve">These communications allow others to learn about the work you are doing to protect the environment and raise public awareness of the EDRF program. </w:t>
      </w:r>
      <w:r w:rsidRPr="00F53807">
        <w:rPr>
          <w:rFonts w:asciiTheme="minorHAnsi" w:hAnsiTheme="minorHAnsi" w:cstheme="minorHAnsi"/>
          <w:sz w:val="22"/>
          <w:szCs w:val="22"/>
        </w:rPr>
        <w:t xml:space="preserve">Please check the box below if you </w:t>
      </w:r>
      <w:r w:rsidR="00EF34D7">
        <w:rPr>
          <w:rFonts w:asciiTheme="minorHAnsi" w:hAnsiTheme="minorHAnsi" w:cstheme="minorHAnsi"/>
          <w:sz w:val="22"/>
          <w:szCs w:val="22"/>
        </w:rPr>
        <w:t>do not want details of your</w:t>
      </w:r>
      <w:r w:rsidR="00EF34D7" w:rsidRPr="00EF34D7">
        <w:rPr>
          <w:rFonts w:asciiTheme="minorHAnsi" w:hAnsiTheme="minorHAnsi" w:cstheme="minorHAnsi"/>
          <w:sz w:val="22"/>
          <w:szCs w:val="22"/>
        </w:rPr>
        <w:t xml:space="preserve"> grant to be posted on the WCEL website, social media or other communications.</w:t>
      </w:r>
      <w:r w:rsidR="00D63BFE">
        <w:rPr>
          <w:rFonts w:asciiTheme="minorHAnsi" w:hAnsiTheme="minorHAnsi" w:cstheme="minorHAnsi"/>
          <w:sz w:val="22"/>
          <w:szCs w:val="22"/>
        </w:rPr>
        <w:t xml:space="preserve"> </w:t>
      </w:r>
      <w:r w:rsidR="00D63BFE" w:rsidRPr="00514BDA">
        <w:rPr>
          <w:rFonts w:asciiTheme="minorHAnsi" w:hAnsiTheme="minorHAnsi" w:cstheme="minorHAnsi"/>
          <w:sz w:val="22"/>
          <w:szCs w:val="22"/>
        </w:rPr>
        <w:t xml:space="preserve">WCEL acknowledges that some </w:t>
      </w:r>
      <w:r w:rsidR="00D63BFE">
        <w:rPr>
          <w:rFonts w:asciiTheme="minorHAnsi" w:hAnsiTheme="minorHAnsi" w:cstheme="minorHAnsi"/>
          <w:sz w:val="22"/>
          <w:szCs w:val="22"/>
        </w:rPr>
        <w:t>a</w:t>
      </w:r>
      <w:r w:rsidR="00D63BFE" w:rsidRPr="00BA2668">
        <w:rPr>
          <w:rFonts w:asciiTheme="minorHAnsi" w:hAnsiTheme="minorHAnsi" w:cstheme="minorHAnsi"/>
          <w:sz w:val="22"/>
          <w:szCs w:val="22"/>
        </w:rPr>
        <w:t xml:space="preserve">pplicants may wish to keep their file anonymous due to privacy or safety considerations, and this will not prejudice </w:t>
      </w:r>
      <w:r w:rsidR="00D63BFE">
        <w:rPr>
          <w:rFonts w:asciiTheme="minorHAnsi" w:hAnsiTheme="minorHAnsi" w:cstheme="minorHAnsi"/>
          <w:sz w:val="22"/>
          <w:szCs w:val="22"/>
        </w:rPr>
        <w:t>their</w:t>
      </w:r>
      <w:r w:rsidR="00D63BFE" w:rsidRPr="00BA2668">
        <w:rPr>
          <w:rFonts w:asciiTheme="minorHAnsi" w:hAnsiTheme="minorHAnsi" w:cstheme="minorHAnsi"/>
          <w:sz w:val="22"/>
          <w:szCs w:val="22"/>
        </w:rPr>
        <w:t xml:space="preserve"> application.</w:t>
      </w:r>
      <w:bookmarkStart w:id="0" w:name="_GoBack"/>
      <w:bookmarkEnd w:id="0"/>
    </w:p>
    <w:p w14:paraId="77450D31" w14:textId="02777354" w:rsidR="00996016" w:rsidRPr="00F53807" w:rsidRDefault="00876B65" w:rsidP="00996016">
      <w:pPr>
        <w:pStyle w:val="BodyTextIndent"/>
        <w:spacing w:after="0" w:line="240" w:lineRule="auto"/>
        <w:rPr>
          <w:rFonts w:asciiTheme="minorHAnsi" w:hAnsiTheme="minorHAnsi" w:cstheme="minorHAnsi"/>
          <w:sz w:val="22"/>
          <w:szCs w:val="22"/>
        </w:rPr>
      </w:pPr>
      <w:sdt>
        <w:sdtPr>
          <w:rPr>
            <w:rFonts w:asciiTheme="minorHAnsi" w:hAnsiTheme="minorHAnsi" w:cstheme="minorHAnsi"/>
            <w:sz w:val="22"/>
            <w:szCs w:val="22"/>
          </w:rPr>
          <w:id w:val="1295631848"/>
          <w14:checkbox>
            <w14:checked w14:val="0"/>
            <w14:checkedState w14:val="2612" w14:font="MS Gothic"/>
            <w14:uncheckedState w14:val="2610" w14:font="MS Gothic"/>
          </w14:checkbox>
        </w:sdtPr>
        <w:sdtEndPr/>
        <w:sdtContent>
          <w:r w:rsidR="00996016" w:rsidRPr="00F53807">
            <w:rPr>
              <w:rFonts w:ascii="Segoe UI Symbol" w:eastAsia="MS Gothic" w:hAnsi="Segoe UI Symbol" w:cs="Segoe UI Symbol"/>
              <w:sz w:val="22"/>
              <w:szCs w:val="22"/>
            </w:rPr>
            <w:t>☐</w:t>
          </w:r>
        </w:sdtContent>
      </w:sdt>
      <w:r w:rsidR="00996016" w:rsidRPr="00F53807">
        <w:rPr>
          <w:rFonts w:asciiTheme="minorHAnsi" w:hAnsiTheme="minorHAnsi" w:cstheme="minorHAnsi"/>
          <w:sz w:val="22"/>
          <w:szCs w:val="22"/>
        </w:rPr>
        <w:t xml:space="preserve"> </w:t>
      </w:r>
      <w:r w:rsidR="0016771C" w:rsidRPr="00F53807">
        <w:rPr>
          <w:rFonts w:asciiTheme="minorHAnsi" w:hAnsiTheme="minorHAnsi" w:cstheme="minorHAnsi"/>
          <w:sz w:val="22"/>
          <w:szCs w:val="22"/>
        </w:rPr>
        <w:t xml:space="preserve">I do not want details of my grant to be </w:t>
      </w:r>
      <w:r w:rsidR="00EF34D7">
        <w:rPr>
          <w:rFonts w:asciiTheme="minorHAnsi" w:hAnsiTheme="minorHAnsi" w:cstheme="minorHAnsi"/>
          <w:sz w:val="22"/>
          <w:szCs w:val="22"/>
        </w:rPr>
        <w:t>shared on W</w:t>
      </w:r>
      <w:r w:rsidR="0016771C" w:rsidRPr="00F53807">
        <w:rPr>
          <w:rFonts w:asciiTheme="minorHAnsi" w:hAnsiTheme="minorHAnsi" w:cstheme="minorHAnsi"/>
          <w:sz w:val="22"/>
          <w:szCs w:val="22"/>
        </w:rPr>
        <w:t xml:space="preserve">CEL </w:t>
      </w:r>
      <w:r w:rsidR="00EF34D7">
        <w:rPr>
          <w:rFonts w:asciiTheme="minorHAnsi" w:hAnsiTheme="minorHAnsi" w:cstheme="minorHAnsi"/>
          <w:sz w:val="22"/>
          <w:szCs w:val="22"/>
        </w:rPr>
        <w:t>communications channels.</w:t>
      </w:r>
    </w:p>
    <w:p w14:paraId="62959881" w14:textId="4FA9AD4B" w:rsidR="00996016" w:rsidRPr="00F53807" w:rsidRDefault="00996016" w:rsidP="00186281">
      <w:pPr>
        <w:pStyle w:val="BodyTextIndent"/>
        <w:spacing w:after="0" w:line="240" w:lineRule="auto"/>
        <w:rPr>
          <w:rFonts w:asciiTheme="minorHAnsi" w:hAnsiTheme="minorHAnsi" w:cstheme="minorHAnsi"/>
          <w:sz w:val="22"/>
          <w:szCs w:val="22"/>
        </w:rPr>
      </w:pPr>
    </w:p>
    <w:p w14:paraId="32E059AA" w14:textId="77777777" w:rsidR="00CF37A0" w:rsidRDefault="00C12C86" w:rsidP="00CF37A0">
      <w:pPr>
        <w:pStyle w:val="BodyTextIndent"/>
        <w:spacing w:line="240" w:lineRule="auto"/>
        <w:rPr>
          <w:rFonts w:asciiTheme="minorHAnsi" w:hAnsiTheme="minorHAnsi" w:cstheme="minorHAnsi"/>
          <w:b/>
          <w:color w:val="009999"/>
          <w:sz w:val="24"/>
          <w:szCs w:val="24"/>
        </w:rPr>
      </w:pPr>
      <w:r w:rsidRPr="00EF34D7">
        <w:rPr>
          <w:rFonts w:asciiTheme="minorHAnsi" w:hAnsiTheme="minorHAnsi" w:cstheme="minorHAnsi"/>
          <w:b/>
          <w:color w:val="009999"/>
          <w:sz w:val="24"/>
          <w:szCs w:val="24"/>
        </w:rPr>
        <w:t xml:space="preserve">Grant Terms and Conditions </w:t>
      </w:r>
    </w:p>
    <w:p w14:paraId="1510F7C9" w14:textId="6393A9A7" w:rsidR="00540C35" w:rsidRPr="00F53807" w:rsidRDefault="00540C35" w:rsidP="00CF37A0">
      <w:pPr>
        <w:pStyle w:val="BodyTextIndent"/>
        <w:spacing w:after="0" w:line="240" w:lineRule="auto"/>
        <w:ind w:left="0" w:firstLine="0"/>
        <w:rPr>
          <w:rFonts w:asciiTheme="minorHAnsi" w:hAnsiTheme="minorHAnsi" w:cstheme="minorHAnsi"/>
          <w:sz w:val="22"/>
          <w:szCs w:val="22"/>
        </w:rPr>
      </w:pPr>
      <w:r w:rsidRPr="00F53807">
        <w:rPr>
          <w:rFonts w:asciiTheme="minorHAnsi" w:hAnsiTheme="minorHAnsi" w:cstheme="minorHAnsi"/>
          <w:sz w:val="22"/>
          <w:szCs w:val="22"/>
        </w:rPr>
        <w:t>Please review the following granting terms and conditions. If you agree with these terms, please check the box and provide your signature below.</w:t>
      </w:r>
      <w:r w:rsidR="008A03B3" w:rsidRPr="00F53807">
        <w:rPr>
          <w:rFonts w:asciiTheme="minorHAnsi" w:hAnsiTheme="minorHAnsi" w:cstheme="minorHAnsi"/>
          <w:sz w:val="22"/>
          <w:szCs w:val="22"/>
        </w:rPr>
        <w:t xml:space="preserve"> </w:t>
      </w:r>
    </w:p>
    <w:p w14:paraId="1F52969C" w14:textId="1043F7AF" w:rsidR="008A03B3" w:rsidRPr="00F53807" w:rsidRDefault="00123B70" w:rsidP="00420723">
      <w:pPr>
        <w:pStyle w:val="BodyTextIndent"/>
        <w:numPr>
          <w:ilvl w:val="0"/>
          <w:numId w:val="13"/>
        </w:numPr>
        <w:spacing w:before="120" w:line="240" w:lineRule="auto"/>
        <w:ind w:left="357" w:hanging="357"/>
        <w:rPr>
          <w:rFonts w:asciiTheme="minorHAnsi" w:hAnsiTheme="minorHAnsi" w:cstheme="minorHAnsi"/>
          <w:sz w:val="22"/>
          <w:szCs w:val="22"/>
        </w:rPr>
      </w:pPr>
      <w:r w:rsidRPr="00F53807">
        <w:rPr>
          <w:rFonts w:asciiTheme="minorHAnsi" w:hAnsiTheme="minorHAnsi" w:cstheme="minorHAnsi"/>
          <w:sz w:val="22"/>
          <w:szCs w:val="22"/>
        </w:rPr>
        <w:t xml:space="preserve">If </w:t>
      </w:r>
      <w:r w:rsidR="00C12C86" w:rsidRPr="00F53807">
        <w:rPr>
          <w:rFonts w:asciiTheme="minorHAnsi" w:hAnsiTheme="minorHAnsi" w:cstheme="minorHAnsi"/>
          <w:sz w:val="22"/>
          <w:szCs w:val="22"/>
        </w:rPr>
        <w:t xml:space="preserve">your application </w:t>
      </w:r>
      <w:r w:rsidRPr="00F53807">
        <w:rPr>
          <w:rFonts w:asciiTheme="minorHAnsi" w:hAnsiTheme="minorHAnsi" w:cstheme="minorHAnsi"/>
          <w:sz w:val="22"/>
          <w:szCs w:val="22"/>
        </w:rPr>
        <w:t xml:space="preserve">is </w:t>
      </w:r>
      <w:r w:rsidR="00C12C86" w:rsidRPr="00F53807">
        <w:rPr>
          <w:rFonts w:asciiTheme="minorHAnsi" w:hAnsiTheme="minorHAnsi" w:cstheme="minorHAnsi"/>
          <w:sz w:val="22"/>
          <w:szCs w:val="22"/>
        </w:rPr>
        <w:t>approved, f</w:t>
      </w:r>
      <w:r w:rsidR="008A03B3" w:rsidRPr="00F53807">
        <w:rPr>
          <w:rFonts w:asciiTheme="minorHAnsi" w:hAnsiTheme="minorHAnsi" w:cstheme="minorHAnsi"/>
          <w:sz w:val="22"/>
          <w:szCs w:val="22"/>
        </w:rPr>
        <w:t xml:space="preserve">unds may </w:t>
      </w:r>
      <w:r w:rsidR="00C12C86" w:rsidRPr="00F53807">
        <w:rPr>
          <w:rFonts w:asciiTheme="minorHAnsi" w:hAnsiTheme="minorHAnsi" w:cstheme="minorHAnsi"/>
          <w:sz w:val="22"/>
          <w:szCs w:val="22"/>
        </w:rPr>
        <w:t xml:space="preserve">be </w:t>
      </w:r>
      <w:r w:rsidR="00540C35" w:rsidRPr="00F53807">
        <w:rPr>
          <w:rFonts w:asciiTheme="minorHAnsi" w:hAnsiTheme="minorHAnsi" w:cstheme="minorHAnsi"/>
          <w:sz w:val="22"/>
          <w:szCs w:val="22"/>
        </w:rPr>
        <w:t>spent</w:t>
      </w:r>
      <w:r w:rsidR="00C12C86" w:rsidRPr="00F53807">
        <w:rPr>
          <w:rFonts w:asciiTheme="minorHAnsi" w:hAnsiTheme="minorHAnsi" w:cstheme="minorHAnsi"/>
          <w:sz w:val="22"/>
          <w:szCs w:val="22"/>
        </w:rPr>
        <w:t xml:space="preserve"> </w:t>
      </w:r>
      <w:r w:rsidR="008A03B3" w:rsidRPr="00F53807">
        <w:rPr>
          <w:rFonts w:asciiTheme="minorHAnsi" w:hAnsiTheme="minorHAnsi" w:cstheme="minorHAnsi"/>
          <w:sz w:val="22"/>
          <w:szCs w:val="22"/>
        </w:rPr>
        <w:t xml:space="preserve">only </w:t>
      </w:r>
      <w:r w:rsidRPr="00F53807">
        <w:rPr>
          <w:rFonts w:asciiTheme="minorHAnsi" w:hAnsiTheme="minorHAnsi" w:cstheme="minorHAnsi"/>
          <w:sz w:val="22"/>
          <w:szCs w:val="22"/>
        </w:rPr>
        <w:t>as outlined in your approved budget;</w:t>
      </w:r>
    </w:p>
    <w:p w14:paraId="4E1A5735" w14:textId="24AC05DC" w:rsidR="008A03B3" w:rsidRPr="00F53807" w:rsidRDefault="00123B70" w:rsidP="00420723">
      <w:pPr>
        <w:pStyle w:val="BodyTextIndent"/>
        <w:numPr>
          <w:ilvl w:val="0"/>
          <w:numId w:val="13"/>
        </w:numPr>
        <w:spacing w:before="120" w:line="240" w:lineRule="auto"/>
        <w:ind w:left="357" w:hanging="357"/>
        <w:rPr>
          <w:rFonts w:asciiTheme="minorHAnsi" w:hAnsiTheme="minorHAnsi" w:cstheme="minorHAnsi"/>
          <w:sz w:val="22"/>
          <w:szCs w:val="22"/>
        </w:rPr>
      </w:pPr>
      <w:r w:rsidRPr="00F53807">
        <w:rPr>
          <w:rFonts w:asciiTheme="minorHAnsi" w:hAnsiTheme="minorHAnsi" w:cstheme="minorHAnsi"/>
          <w:sz w:val="22"/>
          <w:szCs w:val="22"/>
        </w:rPr>
        <w:t xml:space="preserve">Your </w:t>
      </w:r>
      <w:r w:rsidR="00C12C86" w:rsidRPr="00F53807">
        <w:rPr>
          <w:rFonts w:asciiTheme="minorHAnsi" w:hAnsiTheme="minorHAnsi" w:cstheme="minorHAnsi"/>
          <w:sz w:val="22"/>
          <w:szCs w:val="22"/>
        </w:rPr>
        <w:t>grant must b</w:t>
      </w:r>
      <w:r w:rsidR="008A03B3" w:rsidRPr="00F53807">
        <w:rPr>
          <w:rFonts w:asciiTheme="minorHAnsi" w:hAnsiTheme="minorHAnsi" w:cstheme="minorHAnsi"/>
          <w:sz w:val="22"/>
          <w:szCs w:val="22"/>
        </w:rPr>
        <w:t>e used for the purpose outlined in this application. A</w:t>
      </w:r>
      <w:r w:rsidR="00C12C86" w:rsidRPr="00F53807">
        <w:rPr>
          <w:rFonts w:asciiTheme="minorHAnsi" w:hAnsiTheme="minorHAnsi" w:cstheme="minorHAnsi"/>
          <w:sz w:val="22"/>
          <w:szCs w:val="22"/>
        </w:rPr>
        <w:t xml:space="preserve">ny </w:t>
      </w:r>
      <w:r w:rsidRPr="00F53807">
        <w:rPr>
          <w:rFonts w:asciiTheme="minorHAnsi" w:hAnsiTheme="minorHAnsi" w:cstheme="minorHAnsi"/>
          <w:sz w:val="22"/>
          <w:szCs w:val="22"/>
        </w:rPr>
        <w:t xml:space="preserve">desired </w:t>
      </w:r>
      <w:r w:rsidR="00C12C86" w:rsidRPr="00F53807">
        <w:rPr>
          <w:rFonts w:asciiTheme="minorHAnsi" w:hAnsiTheme="minorHAnsi" w:cstheme="minorHAnsi"/>
          <w:sz w:val="22"/>
          <w:szCs w:val="22"/>
        </w:rPr>
        <w:t xml:space="preserve">change in the use of the grant </w:t>
      </w:r>
      <w:r w:rsidR="008A03B3" w:rsidRPr="00F53807">
        <w:rPr>
          <w:rFonts w:asciiTheme="minorHAnsi" w:hAnsiTheme="minorHAnsi" w:cstheme="minorHAnsi"/>
          <w:sz w:val="22"/>
          <w:szCs w:val="22"/>
        </w:rPr>
        <w:t>must first</w:t>
      </w:r>
      <w:r w:rsidR="00C12C86" w:rsidRPr="00F53807">
        <w:rPr>
          <w:rFonts w:asciiTheme="minorHAnsi" w:hAnsiTheme="minorHAnsi" w:cstheme="minorHAnsi"/>
          <w:sz w:val="22"/>
          <w:szCs w:val="22"/>
        </w:rPr>
        <w:t xml:space="preserve"> be approved by the EDRF</w:t>
      </w:r>
      <w:r w:rsidR="008A03B3" w:rsidRPr="00F53807">
        <w:rPr>
          <w:rFonts w:asciiTheme="minorHAnsi" w:hAnsiTheme="minorHAnsi" w:cstheme="minorHAnsi"/>
          <w:sz w:val="22"/>
          <w:szCs w:val="22"/>
        </w:rPr>
        <w:t>;</w:t>
      </w:r>
    </w:p>
    <w:p w14:paraId="4F75C8BE" w14:textId="5097B5BC" w:rsidR="008A03B3" w:rsidRDefault="00123B70" w:rsidP="00420723">
      <w:pPr>
        <w:pStyle w:val="BodyTextIndent"/>
        <w:numPr>
          <w:ilvl w:val="0"/>
          <w:numId w:val="13"/>
        </w:numPr>
        <w:spacing w:before="120" w:line="240" w:lineRule="auto"/>
        <w:ind w:left="357" w:hanging="357"/>
        <w:rPr>
          <w:rFonts w:asciiTheme="minorHAnsi" w:hAnsiTheme="minorHAnsi" w:cstheme="minorHAnsi"/>
          <w:sz w:val="22"/>
          <w:szCs w:val="22"/>
        </w:rPr>
      </w:pPr>
      <w:r w:rsidRPr="00F53807">
        <w:rPr>
          <w:rFonts w:asciiTheme="minorHAnsi" w:hAnsiTheme="minorHAnsi" w:cstheme="minorHAnsi"/>
          <w:sz w:val="22"/>
          <w:szCs w:val="22"/>
        </w:rPr>
        <w:t>If</w:t>
      </w:r>
      <w:r w:rsidR="00C12C86" w:rsidRPr="00F53807">
        <w:rPr>
          <w:rFonts w:asciiTheme="minorHAnsi" w:hAnsiTheme="minorHAnsi" w:cstheme="minorHAnsi"/>
          <w:sz w:val="22"/>
          <w:szCs w:val="22"/>
        </w:rPr>
        <w:t>, as a direct result of the work conducted under your grant, you receive a costs award, monet</w:t>
      </w:r>
      <w:r w:rsidR="008A03B3" w:rsidRPr="00F53807">
        <w:rPr>
          <w:rFonts w:asciiTheme="minorHAnsi" w:hAnsiTheme="minorHAnsi" w:cstheme="minorHAnsi"/>
          <w:sz w:val="22"/>
          <w:szCs w:val="22"/>
        </w:rPr>
        <w:t xml:space="preserve">ary settlement, </w:t>
      </w:r>
      <w:r w:rsidR="00C12C86" w:rsidRPr="00F53807">
        <w:rPr>
          <w:rFonts w:asciiTheme="minorHAnsi" w:hAnsiTheme="minorHAnsi" w:cstheme="minorHAnsi"/>
          <w:sz w:val="22"/>
          <w:szCs w:val="22"/>
        </w:rPr>
        <w:t xml:space="preserve">award for damages or </w:t>
      </w:r>
      <w:r w:rsidR="0073381E" w:rsidRPr="00F53807">
        <w:rPr>
          <w:rFonts w:asciiTheme="minorHAnsi" w:hAnsiTheme="minorHAnsi" w:cstheme="minorHAnsi"/>
          <w:sz w:val="22"/>
          <w:szCs w:val="22"/>
        </w:rPr>
        <w:t xml:space="preserve">any other </w:t>
      </w:r>
      <w:r w:rsidR="00C12C86" w:rsidRPr="00F53807">
        <w:rPr>
          <w:rFonts w:asciiTheme="minorHAnsi" w:hAnsiTheme="minorHAnsi" w:cstheme="minorHAnsi"/>
          <w:sz w:val="22"/>
          <w:szCs w:val="22"/>
        </w:rPr>
        <w:t>monetary payment, you will be required to repay</w:t>
      </w:r>
      <w:r w:rsidR="00CA2A14" w:rsidRPr="00CA2A14">
        <w:rPr>
          <w:rFonts w:asciiTheme="minorHAnsi" w:hAnsiTheme="minorHAnsi" w:cstheme="minorHAnsi"/>
          <w:sz w:val="22"/>
          <w:szCs w:val="22"/>
        </w:rPr>
        <w:t xml:space="preserve"> the EDRF according to the ratio of your contributions to your EDRF case. For example, if the client contribution and EDRF contribution were 50% each, then the EDRF and the Client would divide the award 50-50. If the Client contributed 30% and the EDRF contributed 70%, then 30% of the award would go to the Client and 70% to the EDRF. In total, you will be required to return funds up to the amount of the compensation/repayment or the grant, whichever is less.  </w:t>
      </w:r>
      <w:r w:rsidR="003A0643">
        <w:rPr>
          <w:rFonts w:asciiTheme="minorHAnsi" w:hAnsiTheme="minorHAnsi" w:cstheme="minorHAnsi"/>
          <w:sz w:val="22"/>
          <w:szCs w:val="22"/>
        </w:rPr>
        <w:t>Returned funds</w:t>
      </w:r>
      <w:r w:rsidR="00CA2A14" w:rsidRPr="00CA2A14">
        <w:rPr>
          <w:rFonts w:asciiTheme="minorHAnsi" w:hAnsiTheme="minorHAnsi" w:cstheme="minorHAnsi"/>
          <w:sz w:val="22"/>
          <w:szCs w:val="22"/>
        </w:rPr>
        <w:t xml:space="preserve"> are put into our general Fund and redistributed to make legal aid available to new applicants</w:t>
      </w:r>
      <w:r w:rsidR="008A03B3" w:rsidRPr="00F53807">
        <w:rPr>
          <w:rFonts w:asciiTheme="minorHAnsi" w:hAnsiTheme="minorHAnsi" w:cstheme="minorHAnsi"/>
          <w:sz w:val="22"/>
          <w:szCs w:val="22"/>
        </w:rPr>
        <w:t>;</w:t>
      </w:r>
    </w:p>
    <w:p w14:paraId="5D602B34" w14:textId="364C450C" w:rsidR="008A03B3" w:rsidRPr="00F53807" w:rsidRDefault="00C12C86" w:rsidP="00420723">
      <w:pPr>
        <w:pStyle w:val="BodyTextIndent"/>
        <w:numPr>
          <w:ilvl w:val="0"/>
          <w:numId w:val="13"/>
        </w:numPr>
        <w:spacing w:before="120" w:line="240" w:lineRule="auto"/>
        <w:ind w:left="357" w:hanging="357"/>
        <w:rPr>
          <w:rFonts w:asciiTheme="minorHAnsi" w:hAnsiTheme="minorHAnsi" w:cstheme="minorHAnsi"/>
          <w:sz w:val="22"/>
          <w:szCs w:val="22"/>
        </w:rPr>
      </w:pPr>
      <w:r w:rsidRPr="00F53807">
        <w:rPr>
          <w:rFonts w:asciiTheme="minorHAnsi" w:hAnsiTheme="minorHAnsi" w:cstheme="minorHAnsi"/>
          <w:sz w:val="22"/>
          <w:szCs w:val="22"/>
        </w:rPr>
        <w:t>If EDRF-funded work will be carried out by individuals other than</w:t>
      </w:r>
      <w:r w:rsidR="008A03B3" w:rsidRPr="00F53807">
        <w:rPr>
          <w:rFonts w:asciiTheme="minorHAnsi" w:hAnsiTheme="minorHAnsi" w:cstheme="minorHAnsi"/>
          <w:sz w:val="22"/>
          <w:szCs w:val="22"/>
        </w:rPr>
        <w:t xml:space="preserve"> those named in the application, </w:t>
      </w:r>
      <w:r w:rsidRPr="00F53807">
        <w:rPr>
          <w:rFonts w:asciiTheme="minorHAnsi" w:hAnsiTheme="minorHAnsi" w:cstheme="minorHAnsi"/>
          <w:sz w:val="22"/>
          <w:szCs w:val="22"/>
        </w:rPr>
        <w:t xml:space="preserve">the change must be approved by the </w:t>
      </w:r>
      <w:r w:rsidR="008A03B3" w:rsidRPr="00F53807">
        <w:rPr>
          <w:rFonts w:asciiTheme="minorHAnsi" w:hAnsiTheme="minorHAnsi" w:cstheme="minorHAnsi"/>
          <w:sz w:val="22"/>
          <w:szCs w:val="22"/>
        </w:rPr>
        <w:t>EDRF;</w:t>
      </w:r>
      <w:r w:rsidR="00123B70" w:rsidRPr="00F53807">
        <w:rPr>
          <w:rFonts w:asciiTheme="minorHAnsi" w:hAnsiTheme="minorHAnsi" w:cstheme="minorHAnsi"/>
          <w:sz w:val="22"/>
          <w:szCs w:val="22"/>
        </w:rPr>
        <w:t xml:space="preserve"> and,</w:t>
      </w:r>
    </w:p>
    <w:p w14:paraId="19A77A03" w14:textId="77ADB809" w:rsidR="000A198F" w:rsidRPr="00F53807" w:rsidRDefault="008A03B3" w:rsidP="003A0643">
      <w:pPr>
        <w:pStyle w:val="BodyTextIndent"/>
        <w:numPr>
          <w:ilvl w:val="0"/>
          <w:numId w:val="13"/>
        </w:numPr>
        <w:spacing w:after="0" w:line="240" w:lineRule="auto"/>
        <w:ind w:left="357" w:hanging="357"/>
        <w:rPr>
          <w:rFonts w:asciiTheme="minorHAnsi" w:hAnsiTheme="minorHAnsi" w:cstheme="minorHAnsi"/>
          <w:sz w:val="22"/>
          <w:szCs w:val="22"/>
        </w:rPr>
      </w:pPr>
      <w:r w:rsidRPr="00F53807">
        <w:rPr>
          <w:rFonts w:asciiTheme="minorHAnsi" w:hAnsiTheme="minorHAnsi" w:cstheme="minorHAnsi"/>
          <w:sz w:val="22"/>
          <w:szCs w:val="22"/>
        </w:rPr>
        <w:t>Any</w:t>
      </w:r>
      <w:r w:rsidR="000A198F" w:rsidRPr="00F53807">
        <w:rPr>
          <w:rFonts w:asciiTheme="minorHAnsi" w:hAnsiTheme="minorHAnsi" w:cstheme="minorHAnsi"/>
          <w:sz w:val="22"/>
          <w:szCs w:val="22"/>
        </w:rPr>
        <w:t xml:space="preserve"> grant given may be less than requested and/or may be subject to such terms and conditions as the EDRF </w:t>
      </w:r>
      <w:r w:rsidRPr="00F53807">
        <w:rPr>
          <w:rFonts w:asciiTheme="minorHAnsi" w:hAnsiTheme="minorHAnsi" w:cstheme="minorHAnsi"/>
          <w:sz w:val="22"/>
          <w:szCs w:val="22"/>
        </w:rPr>
        <w:t>sees fit.</w:t>
      </w:r>
    </w:p>
    <w:p w14:paraId="5E7A1DFD" w14:textId="3D00A525" w:rsidR="008A03B3" w:rsidRPr="00F53807" w:rsidRDefault="008A03B3" w:rsidP="003A0643">
      <w:pPr>
        <w:pStyle w:val="BodyTextIndent"/>
        <w:spacing w:after="0" w:line="240" w:lineRule="auto"/>
        <w:ind w:left="0" w:firstLine="0"/>
        <w:rPr>
          <w:rFonts w:asciiTheme="minorHAnsi" w:hAnsiTheme="minorHAnsi" w:cstheme="minorHAnsi"/>
          <w:sz w:val="22"/>
          <w:szCs w:val="22"/>
        </w:rPr>
      </w:pPr>
    </w:p>
    <w:p w14:paraId="49007FE9" w14:textId="0353CAE5" w:rsidR="000A198F" w:rsidRDefault="00876B65" w:rsidP="003A0643">
      <w:pPr>
        <w:pStyle w:val="BodyTextIndent"/>
        <w:spacing w:after="0" w:line="240" w:lineRule="auto"/>
        <w:rPr>
          <w:rFonts w:asciiTheme="minorHAnsi" w:hAnsiTheme="minorHAnsi" w:cstheme="minorHAnsi"/>
          <w:sz w:val="22"/>
          <w:szCs w:val="22"/>
        </w:rPr>
      </w:pPr>
      <w:sdt>
        <w:sdtPr>
          <w:rPr>
            <w:rFonts w:asciiTheme="minorHAnsi" w:hAnsiTheme="minorHAnsi" w:cstheme="minorHAnsi"/>
            <w:sz w:val="22"/>
            <w:szCs w:val="22"/>
          </w:rPr>
          <w:id w:val="173387684"/>
          <w14:checkbox>
            <w14:checked w14:val="0"/>
            <w14:checkedState w14:val="2612" w14:font="MS Gothic"/>
            <w14:uncheckedState w14:val="2610" w14:font="MS Gothic"/>
          </w14:checkbox>
        </w:sdtPr>
        <w:sdtEndPr/>
        <w:sdtContent>
          <w:r w:rsidR="008A03B3" w:rsidRPr="00F53807">
            <w:rPr>
              <w:rFonts w:ascii="Segoe UI Symbol" w:eastAsia="MS Gothic" w:hAnsi="Segoe UI Symbol" w:cs="Segoe UI Symbol"/>
              <w:sz w:val="22"/>
              <w:szCs w:val="22"/>
            </w:rPr>
            <w:t>☐</w:t>
          </w:r>
        </w:sdtContent>
      </w:sdt>
      <w:r w:rsidR="008A03B3" w:rsidRPr="00F53807">
        <w:rPr>
          <w:rFonts w:asciiTheme="minorHAnsi" w:hAnsiTheme="minorHAnsi" w:cstheme="minorHAnsi"/>
          <w:sz w:val="22"/>
          <w:szCs w:val="22"/>
        </w:rPr>
        <w:t xml:space="preserve"> I ha</w:t>
      </w:r>
      <w:r w:rsidR="002B4994" w:rsidRPr="00F53807">
        <w:rPr>
          <w:rFonts w:asciiTheme="minorHAnsi" w:hAnsiTheme="minorHAnsi" w:cstheme="minorHAnsi"/>
          <w:sz w:val="22"/>
          <w:szCs w:val="22"/>
        </w:rPr>
        <w:t xml:space="preserve">ve read and accept </w:t>
      </w:r>
      <w:r w:rsidR="00083083" w:rsidRPr="00F53807">
        <w:rPr>
          <w:rFonts w:asciiTheme="minorHAnsi" w:hAnsiTheme="minorHAnsi" w:cstheme="minorHAnsi"/>
          <w:sz w:val="22"/>
          <w:szCs w:val="22"/>
        </w:rPr>
        <w:t>the grant terms and conditions</w:t>
      </w:r>
      <w:r w:rsidR="00E92820" w:rsidRPr="00F53807">
        <w:rPr>
          <w:rFonts w:asciiTheme="minorHAnsi" w:hAnsiTheme="minorHAnsi" w:cstheme="minorHAnsi"/>
          <w:sz w:val="22"/>
          <w:szCs w:val="22"/>
        </w:rPr>
        <w:t>.</w:t>
      </w:r>
      <w:r w:rsidR="003A0643">
        <w:rPr>
          <w:rFonts w:asciiTheme="minorHAnsi" w:hAnsiTheme="minorHAnsi" w:cstheme="minorHAnsi"/>
          <w:sz w:val="22"/>
          <w:szCs w:val="22"/>
        </w:rPr>
        <w:br/>
      </w:r>
    </w:p>
    <w:p w14:paraId="0DA5B886" w14:textId="72B2099B" w:rsidR="003A0643" w:rsidRDefault="003A0643" w:rsidP="003A0643">
      <w:pPr>
        <w:pStyle w:val="BodyTextIndent"/>
        <w:spacing w:after="0" w:line="240" w:lineRule="auto"/>
        <w:rPr>
          <w:rFonts w:asciiTheme="minorHAnsi" w:hAnsiTheme="minorHAnsi" w:cstheme="minorHAnsi"/>
          <w:sz w:val="22"/>
          <w:szCs w:val="22"/>
        </w:rPr>
      </w:pPr>
    </w:p>
    <w:p w14:paraId="33276ECE" w14:textId="364442F9" w:rsidR="003A0643" w:rsidRDefault="003A0643" w:rsidP="003A0643">
      <w:pPr>
        <w:pStyle w:val="BodyTextIndent"/>
        <w:spacing w:after="0" w:line="240" w:lineRule="auto"/>
        <w:rPr>
          <w:rFonts w:asciiTheme="minorHAnsi" w:hAnsiTheme="minorHAnsi" w:cstheme="minorHAnsi"/>
          <w:sz w:val="22"/>
          <w:szCs w:val="22"/>
        </w:rPr>
      </w:pPr>
    </w:p>
    <w:p w14:paraId="73CA141C" w14:textId="5B0E206A" w:rsidR="003A0643" w:rsidRDefault="003A0643" w:rsidP="003A0643">
      <w:pPr>
        <w:pStyle w:val="BodyTextIndent"/>
        <w:spacing w:after="0" w:line="240" w:lineRule="auto"/>
        <w:rPr>
          <w:rFonts w:asciiTheme="minorHAnsi" w:hAnsiTheme="minorHAnsi" w:cstheme="minorHAnsi"/>
          <w:sz w:val="22"/>
          <w:szCs w:val="22"/>
        </w:rPr>
      </w:pPr>
      <w:r>
        <w:rPr>
          <w:rFonts w:asciiTheme="minorHAnsi" w:hAnsiTheme="minorHAnsi" w:cstheme="minorHAnsi"/>
          <w:sz w:val="22"/>
          <w:szCs w:val="22"/>
        </w:rPr>
        <w:t>______________________________________</w:t>
      </w:r>
    </w:p>
    <w:p w14:paraId="666B863D" w14:textId="0965A202" w:rsidR="001C3D0C" w:rsidRPr="00F53807" w:rsidRDefault="003A0643" w:rsidP="003A0643">
      <w:pPr>
        <w:pStyle w:val="BodyTextIndent"/>
        <w:spacing w:after="0" w:line="240" w:lineRule="auto"/>
        <w:rPr>
          <w:rFonts w:asciiTheme="minorHAnsi" w:hAnsiTheme="minorHAnsi" w:cstheme="minorHAnsi"/>
          <w:sz w:val="22"/>
          <w:szCs w:val="22"/>
        </w:rPr>
      </w:pPr>
      <w:r w:rsidRPr="003A0643">
        <w:rPr>
          <w:rFonts w:asciiTheme="minorHAnsi" w:hAnsiTheme="minorHAnsi" w:cstheme="minorHAnsi"/>
          <w:b/>
          <w:sz w:val="22"/>
          <w:szCs w:val="22"/>
        </w:rPr>
        <w:t>EDRF Applicant Signature</w:t>
      </w:r>
    </w:p>
    <w:p w14:paraId="7CC0F521" w14:textId="77777777" w:rsidR="001C3D0C" w:rsidRPr="00F53807" w:rsidRDefault="001C3D0C">
      <w:pPr>
        <w:spacing w:after="160" w:line="259" w:lineRule="auto"/>
        <w:rPr>
          <w:rFonts w:asciiTheme="minorHAnsi" w:hAnsiTheme="minorHAnsi" w:cstheme="minorHAnsi"/>
          <w:sz w:val="22"/>
          <w:szCs w:val="22"/>
        </w:rPr>
      </w:pPr>
    </w:p>
    <w:p w14:paraId="0D3DFA6E" w14:textId="39377595" w:rsidR="001C3D0C" w:rsidRPr="00CF37A0" w:rsidRDefault="001C3D0C">
      <w:pPr>
        <w:spacing w:after="160" w:line="259" w:lineRule="auto"/>
        <w:rPr>
          <w:rFonts w:asciiTheme="minorHAnsi" w:hAnsiTheme="minorHAnsi" w:cstheme="minorHAnsi"/>
          <w:sz w:val="24"/>
          <w:szCs w:val="24"/>
        </w:rPr>
      </w:pPr>
      <w:r w:rsidRPr="00CF37A0">
        <w:rPr>
          <w:rFonts w:asciiTheme="minorHAnsi" w:hAnsiTheme="minorHAnsi" w:cstheme="minorHAnsi"/>
          <w:b/>
          <w:color w:val="009999"/>
          <w:sz w:val="24"/>
          <w:szCs w:val="24"/>
        </w:rPr>
        <w:t xml:space="preserve">EDRF Application Budget </w:t>
      </w:r>
      <w:r w:rsidRPr="00CF37A0">
        <w:rPr>
          <w:rFonts w:asciiTheme="minorHAnsi" w:hAnsiTheme="minorHAnsi" w:cstheme="minorHAnsi"/>
          <w:sz w:val="24"/>
          <w:szCs w:val="24"/>
        </w:rPr>
        <w:t xml:space="preserve"> </w:t>
      </w:r>
    </w:p>
    <w:p w14:paraId="56F4C381" w14:textId="3EBC2557" w:rsidR="001C3D0C" w:rsidRPr="00F53807" w:rsidRDefault="001C3D0C" w:rsidP="001C3D0C">
      <w:pPr>
        <w:spacing w:after="160" w:line="259" w:lineRule="auto"/>
        <w:rPr>
          <w:rFonts w:asciiTheme="minorHAnsi" w:hAnsiTheme="minorHAnsi" w:cstheme="minorHAnsi"/>
          <w:sz w:val="22"/>
          <w:szCs w:val="22"/>
        </w:rPr>
      </w:pPr>
      <w:r w:rsidRPr="00F53807">
        <w:rPr>
          <w:rFonts w:asciiTheme="minorHAnsi" w:hAnsiTheme="minorHAnsi" w:cstheme="minorHAnsi"/>
          <w:sz w:val="22"/>
          <w:szCs w:val="22"/>
        </w:rPr>
        <w:t>Pl</w:t>
      </w:r>
      <w:r w:rsidR="00EC5D22" w:rsidRPr="00F53807">
        <w:rPr>
          <w:rFonts w:asciiTheme="minorHAnsi" w:hAnsiTheme="minorHAnsi" w:cstheme="minorHAnsi"/>
          <w:sz w:val="22"/>
          <w:szCs w:val="22"/>
        </w:rPr>
        <w:t>ease complete the budget below, ensuring it is consistent with the following requirements:</w:t>
      </w:r>
    </w:p>
    <w:p w14:paraId="4E31BD12" w14:textId="3F0D5FF6" w:rsidR="00D220F7" w:rsidRPr="00F53807" w:rsidRDefault="00D220F7" w:rsidP="002C53E8">
      <w:pPr>
        <w:pStyle w:val="ListParagraph"/>
        <w:numPr>
          <w:ilvl w:val="0"/>
          <w:numId w:val="14"/>
        </w:numPr>
        <w:spacing w:before="120" w:line="240" w:lineRule="auto"/>
        <w:ind w:right="855"/>
        <w:rPr>
          <w:rFonts w:asciiTheme="minorHAnsi" w:hAnsiTheme="minorHAnsi" w:cstheme="minorHAnsi"/>
          <w:sz w:val="22"/>
          <w:szCs w:val="22"/>
        </w:rPr>
      </w:pPr>
      <w:r w:rsidRPr="00F53807">
        <w:rPr>
          <w:rFonts w:asciiTheme="minorHAnsi" w:hAnsiTheme="minorHAnsi" w:cstheme="minorHAnsi"/>
          <w:sz w:val="22"/>
          <w:szCs w:val="22"/>
        </w:rPr>
        <w:t xml:space="preserve">Stage 1 grant requests </w:t>
      </w:r>
      <w:r w:rsidR="0049066F" w:rsidRPr="00F53807">
        <w:rPr>
          <w:rFonts w:asciiTheme="minorHAnsi" w:hAnsiTheme="minorHAnsi" w:cstheme="minorHAnsi"/>
          <w:sz w:val="22"/>
          <w:szCs w:val="22"/>
        </w:rPr>
        <w:t xml:space="preserve">may be up to </w:t>
      </w:r>
      <w:r w:rsidR="0049066F" w:rsidRPr="00CF37A0">
        <w:rPr>
          <w:rFonts w:asciiTheme="minorHAnsi" w:hAnsiTheme="minorHAnsi" w:cstheme="minorHAnsi"/>
          <w:b/>
          <w:sz w:val="22"/>
          <w:szCs w:val="22"/>
        </w:rPr>
        <w:t>$</w:t>
      </w:r>
      <w:r w:rsidR="007B4083">
        <w:rPr>
          <w:rFonts w:asciiTheme="minorHAnsi" w:hAnsiTheme="minorHAnsi" w:cstheme="minorHAnsi"/>
          <w:b/>
          <w:sz w:val="22"/>
          <w:szCs w:val="22"/>
        </w:rPr>
        <w:t>3,600</w:t>
      </w:r>
      <w:r w:rsidRPr="00F53807">
        <w:rPr>
          <w:rFonts w:asciiTheme="minorHAnsi" w:hAnsiTheme="minorHAnsi" w:cstheme="minorHAnsi"/>
          <w:sz w:val="22"/>
          <w:szCs w:val="22"/>
        </w:rPr>
        <w:t xml:space="preserve"> and Stage 2 </w:t>
      </w:r>
      <w:r w:rsidR="0049066F" w:rsidRPr="00F53807">
        <w:rPr>
          <w:rFonts w:asciiTheme="minorHAnsi" w:hAnsiTheme="minorHAnsi" w:cstheme="minorHAnsi"/>
          <w:sz w:val="22"/>
          <w:szCs w:val="22"/>
        </w:rPr>
        <w:t>requests up to</w:t>
      </w:r>
      <w:r w:rsidRPr="00F53807">
        <w:rPr>
          <w:rFonts w:asciiTheme="minorHAnsi" w:hAnsiTheme="minorHAnsi" w:cstheme="minorHAnsi"/>
          <w:sz w:val="22"/>
          <w:szCs w:val="22"/>
        </w:rPr>
        <w:t xml:space="preserve"> </w:t>
      </w:r>
      <w:r w:rsidRPr="00CF37A0">
        <w:rPr>
          <w:rFonts w:asciiTheme="minorHAnsi" w:hAnsiTheme="minorHAnsi" w:cstheme="minorHAnsi"/>
          <w:b/>
          <w:sz w:val="22"/>
          <w:szCs w:val="22"/>
        </w:rPr>
        <w:t>$</w:t>
      </w:r>
      <w:r w:rsidR="007B4083">
        <w:rPr>
          <w:rFonts w:asciiTheme="minorHAnsi" w:hAnsiTheme="minorHAnsi" w:cstheme="minorHAnsi"/>
          <w:b/>
          <w:sz w:val="22"/>
          <w:szCs w:val="22"/>
        </w:rPr>
        <w:t>17,500</w:t>
      </w:r>
      <w:r w:rsidR="0049066F" w:rsidRPr="00F53807">
        <w:rPr>
          <w:rFonts w:asciiTheme="minorHAnsi" w:hAnsiTheme="minorHAnsi" w:cstheme="minorHAnsi"/>
          <w:sz w:val="22"/>
          <w:szCs w:val="22"/>
        </w:rPr>
        <w:t>;</w:t>
      </w:r>
    </w:p>
    <w:p w14:paraId="401D509C" w14:textId="4D25313C" w:rsidR="00EC5D22" w:rsidRPr="00F53807" w:rsidRDefault="00EC5D22" w:rsidP="002C53E8">
      <w:pPr>
        <w:pStyle w:val="ListParagraph"/>
        <w:numPr>
          <w:ilvl w:val="0"/>
          <w:numId w:val="14"/>
        </w:numPr>
        <w:spacing w:before="120" w:line="240" w:lineRule="auto"/>
        <w:ind w:right="855"/>
        <w:rPr>
          <w:rFonts w:asciiTheme="minorHAnsi" w:hAnsiTheme="minorHAnsi" w:cstheme="minorHAnsi"/>
          <w:sz w:val="22"/>
          <w:szCs w:val="22"/>
        </w:rPr>
      </w:pPr>
      <w:r w:rsidRPr="00F53807">
        <w:rPr>
          <w:rFonts w:asciiTheme="minorHAnsi" w:hAnsiTheme="minorHAnsi" w:cstheme="minorHAnsi"/>
          <w:sz w:val="22"/>
          <w:szCs w:val="22"/>
        </w:rPr>
        <w:t xml:space="preserve">EDRF grant funds can reimburse the </w:t>
      </w:r>
      <w:r w:rsidR="001C3D0C" w:rsidRPr="00F53807">
        <w:rPr>
          <w:rFonts w:asciiTheme="minorHAnsi" w:hAnsiTheme="minorHAnsi" w:cstheme="minorHAnsi"/>
          <w:sz w:val="22"/>
          <w:szCs w:val="22"/>
        </w:rPr>
        <w:t xml:space="preserve">hourly fees of </w:t>
      </w:r>
      <w:r w:rsidRPr="00F53807">
        <w:rPr>
          <w:rFonts w:asciiTheme="minorHAnsi" w:hAnsiTheme="minorHAnsi" w:cstheme="minorHAnsi"/>
          <w:sz w:val="22"/>
          <w:szCs w:val="22"/>
        </w:rPr>
        <w:t xml:space="preserve">lawyers and experts </w:t>
      </w:r>
      <w:r w:rsidR="007B4083">
        <w:rPr>
          <w:rFonts w:asciiTheme="minorHAnsi" w:hAnsiTheme="minorHAnsi" w:cstheme="minorHAnsi"/>
          <w:sz w:val="22"/>
          <w:szCs w:val="22"/>
        </w:rPr>
        <w:t>up to $116</w:t>
      </w:r>
      <w:r w:rsidRPr="00F53807">
        <w:rPr>
          <w:rFonts w:asciiTheme="minorHAnsi" w:hAnsiTheme="minorHAnsi" w:cstheme="minorHAnsi"/>
          <w:sz w:val="22"/>
          <w:szCs w:val="22"/>
        </w:rPr>
        <w:t xml:space="preserve"> </w:t>
      </w:r>
      <w:r w:rsidR="007B449E" w:rsidRPr="00F53807">
        <w:rPr>
          <w:rFonts w:asciiTheme="minorHAnsi" w:hAnsiTheme="minorHAnsi" w:cstheme="minorHAnsi"/>
          <w:sz w:val="22"/>
          <w:szCs w:val="22"/>
        </w:rPr>
        <w:t>per hour plus applicable taxes</w:t>
      </w:r>
      <w:r w:rsidR="002C53E8" w:rsidRPr="00F53807">
        <w:rPr>
          <w:rFonts w:asciiTheme="minorHAnsi" w:hAnsiTheme="minorHAnsi" w:cstheme="minorHAnsi"/>
          <w:sz w:val="22"/>
          <w:szCs w:val="22"/>
        </w:rPr>
        <w:t xml:space="preserve">. Articled students must work under the supervision of a lawyer and can be reimbursed up to </w:t>
      </w:r>
      <w:r w:rsidR="007B4083">
        <w:rPr>
          <w:rFonts w:asciiTheme="minorHAnsi" w:hAnsiTheme="minorHAnsi" w:cstheme="minorHAnsi"/>
          <w:sz w:val="22"/>
          <w:szCs w:val="22"/>
        </w:rPr>
        <w:t>$8</w:t>
      </w:r>
      <w:r w:rsidR="002C53E8" w:rsidRPr="00F53807">
        <w:rPr>
          <w:rFonts w:asciiTheme="minorHAnsi" w:hAnsiTheme="minorHAnsi" w:cstheme="minorHAnsi"/>
          <w:sz w:val="22"/>
          <w:szCs w:val="22"/>
        </w:rPr>
        <w:t>0 per hour plus applicable taxes</w:t>
      </w:r>
      <w:r w:rsidR="007B449E" w:rsidRPr="00F53807">
        <w:rPr>
          <w:rFonts w:asciiTheme="minorHAnsi" w:hAnsiTheme="minorHAnsi" w:cstheme="minorHAnsi"/>
          <w:sz w:val="22"/>
          <w:szCs w:val="22"/>
        </w:rPr>
        <w:t>;</w:t>
      </w:r>
    </w:p>
    <w:p w14:paraId="1A8B1CE6" w14:textId="5692B748" w:rsidR="001C3D0C" w:rsidRPr="00F53807" w:rsidRDefault="007B449E" w:rsidP="002C53E8">
      <w:pPr>
        <w:pStyle w:val="ListParagraph"/>
        <w:numPr>
          <w:ilvl w:val="0"/>
          <w:numId w:val="14"/>
        </w:numPr>
        <w:spacing w:before="120" w:line="240" w:lineRule="auto"/>
        <w:ind w:right="855"/>
        <w:rPr>
          <w:rFonts w:asciiTheme="minorHAnsi" w:hAnsiTheme="minorHAnsi" w:cstheme="minorHAnsi"/>
          <w:sz w:val="22"/>
          <w:szCs w:val="22"/>
        </w:rPr>
      </w:pPr>
      <w:r w:rsidRPr="00F53807">
        <w:rPr>
          <w:rFonts w:asciiTheme="minorHAnsi" w:hAnsiTheme="minorHAnsi" w:cstheme="minorHAnsi"/>
          <w:sz w:val="22"/>
          <w:szCs w:val="22"/>
        </w:rPr>
        <w:t>You may include relevant expenses that will be incurred by your lawyers or experts, such as court fees or travel expenses; and,</w:t>
      </w:r>
    </w:p>
    <w:p w14:paraId="1B4D61B8" w14:textId="4AB75AB3" w:rsidR="001C3D0C" w:rsidRPr="00F53807" w:rsidRDefault="004F6E62" w:rsidP="00E24570">
      <w:pPr>
        <w:pStyle w:val="ListParagraph"/>
        <w:numPr>
          <w:ilvl w:val="0"/>
          <w:numId w:val="14"/>
        </w:numPr>
        <w:tabs>
          <w:tab w:val="left" w:pos="1800"/>
          <w:tab w:val="left" w:pos="4500"/>
          <w:tab w:val="left" w:pos="7110"/>
        </w:tabs>
        <w:spacing w:before="120" w:after="240" w:line="240" w:lineRule="auto"/>
        <w:ind w:left="357" w:right="856" w:hanging="357"/>
        <w:rPr>
          <w:rFonts w:asciiTheme="minorHAnsi" w:hAnsiTheme="minorHAnsi" w:cstheme="minorHAnsi"/>
          <w:sz w:val="22"/>
          <w:szCs w:val="22"/>
        </w:rPr>
      </w:pPr>
      <w:r>
        <w:rPr>
          <w:rFonts w:asciiTheme="minorHAnsi" w:hAnsiTheme="minorHAnsi" w:cstheme="minorHAnsi"/>
          <w:sz w:val="22"/>
          <w:szCs w:val="22"/>
        </w:rPr>
        <w:t>You may provide a t</w:t>
      </w:r>
      <w:r w:rsidR="007B449E" w:rsidRPr="00F53807">
        <w:rPr>
          <w:rFonts w:asciiTheme="minorHAnsi" w:hAnsiTheme="minorHAnsi" w:cstheme="minorHAnsi"/>
          <w:sz w:val="22"/>
          <w:szCs w:val="22"/>
        </w:rPr>
        <w:t xml:space="preserve">op-up </w:t>
      </w:r>
      <w:r>
        <w:rPr>
          <w:rFonts w:asciiTheme="minorHAnsi" w:hAnsiTheme="minorHAnsi" w:cstheme="minorHAnsi"/>
          <w:sz w:val="22"/>
          <w:szCs w:val="22"/>
        </w:rPr>
        <w:t xml:space="preserve">to the fees of your lawyer(s) on top of </w:t>
      </w:r>
      <w:r w:rsidR="007B449E" w:rsidRPr="00F53807">
        <w:rPr>
          <w:rFonts w:asciiTheme="minorHAnsi" w:hAnsiTheme="minorHAnsi" w:cstheme="minorHAnsi"/>
          <w:sz w:val="22"/>
          <w:szCs w:val="22"/>
        </w:rPr>
        <w:t>the EDRF</w:t>
      </w:r>
      <w:r w:rsidR="007B4083">
        <w:rPr>
          <w:rFonts w:asciiTheme="minorHAnsi" w:hAnsiTheme="minorHAnsi" w:cstheme="minorHAnsi"/>
          <w:sz w:val="22"/>
          <w:szCs w:val="22"/>
        </w:rPr>
        <w:t xml:space="preserve"> reimbursement rate of $116</w:t>
      </w:r>
      <w:r w:rsidR="00A31F5D" w:rsidRPr="00F53807">
        <w:rPr>
          <w:rFonts w:asciiTheme="minorHAnsi" w:hAnsiTheme="minorHAnsi" w:cstheme="minorHAnsi"/>
          <w:sz w:val="22"/>
          <w:szCs w:val="22"/>
        </w:rPr>
        <w:t>/hour plus</w:t>
      </w:r>
      <w:r w:rsidR="007B449E" w:rsidRPr="00F53807">
        <w:rPr>
          <w:rFonts w:asciiTheme="minorHAnsi" w:hAnsiTheme="minorHAnsi" w:cstheme="minorHAnsi"/>
          <w:sz w:val="22"/>
          <w:szCs w:val="22"/>
        </w:rPr>
        <w:t xml:space="preserve"> taxes</w:t>
      </w:r>
      <w:r w:rsidR="00E24570">
        <w:rPr>
          <w:rFonts w:asciiTheme="minorHAnsi" w:hAnsiTheme="minorHAnsi" w:cstheme="minorHAnsi"/>
          <w:sz w:val="22"/>
          <w:szCs w:val="22"/>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430"/>
        <w:gridCol w:w="4199"/>
        <w:gridCol w:w="360"/>
        <w:gridCol w:w="1341"/>
      </w:tblGrid>
      <w:tr w:rsidR="001C3D0C" w:rsidRPr="00F53807" w14:paraId="3DB39EC1" w14:textId="77777777" w:rsidTr="007E2006">
        <w:tc>
          <w:tcPr>
            <w:tcW w:w="6629" w:type="dxa"/>
            <w:gridSpan w:val="2"/>
            <w:shd w:val="clear" w:color="auto" w:fill="D9D9D9"/>
          </w:tcPr>
          <w:p w14:paraId="5EC817C7" w14:textId="77777777" w:rsidR="001C3D0C" w:rsidRPr="00F53807" w:rsidRDefault="001C3D0C" w:rsidP="00E24570">
            <w:pPr>
              <w:spacing w:before="30" w:after="30" w:line="240" w:lineRule="auto"/>
              <w:jc w:val="both"/>
              <w:rPr>
                <w:rFonts w:asciiTheme="minorHAnsi" w:hAnsiTheme="minorHAnsi" w:cstheme="minorHAnsi"/>
                <w:b/>
                <w:bCs/>
                <w:sz w:val="22"/>
                <w:szCs w:val="22"/>
              </w:rPr>
            </w:pPr>
            <w:r w:rsidRPr="00F53807">
              <w:rPr>
                <w:rFonts w:asciiTheme="minorHAnsi" w:hAnsiTheme="minorHAnsi" w:cstheme="minorHAnsi"/>
                <w:b/>
                <w:bCs/>
                <w:sz w:val="22"/>
                <w:szCs w:val="22"/>
              </w:rPr>
              <w:t>EDRF Grant Request</w:t>
            </w:r>
          </w:p>
        </w:tc>
        <w:tc>
          <w:tcPr>
            <w:tcW w:w="360" w:type="dxa"/>
            <w:shd w:val="clear" w:color="auto" w:fill="D9D9D9"/>
          </w:tcPr>
          <w:p w14:paraId="3D451CF0"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D9D9D9"/>
          </w:tcPr>
          <w:p w14:paraId="1F73EF64" w14:textId="77777777" w:rsidR="001C3D0C" w:rsidRPr="00F53807" w:rsidRDefault="001C3D0C" w:rsidP="00E24570">
            <w:pPr>
              <w:spacing w:before="30" w:after="30" w:line="240" w:lineRule="auto"/>
              <w:jc w:val="both"/>
              <w:rPr>
                <w:rFonts w:asciiTheme="minorHAnsi" w:hAnsiTheme="minorHAnsi" w:cstheme="minorHAnsi"/>
                <w:b/>
                <w:bCs/>
                <w:sz w:val="22"/>
                <w:szCs w:val="22"/>
              </w:rPr>
            </w:pPr>
          </w:p>
        </w:tc>
      </w:tr>
      <w:tr w:rsidR="001C3D0C" w:rsidRPr="00F53807" w14:paraId="729CC783" w14:textId="77777777" w:rsidTr="007E2006">
        <w:tc>
          <w:tcPr>
            <w:tcW w:w="6629" w:type="dxa"/>
            <w:gridSpan w:val="2"/>
            <w:shd w:val="clear" w:color="auto" w:fill="D9D9D9"/>
          </w:tcPr>
          <w:p w14:paraId="2EDE1A45" w14:textId="7E16C603"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b/>
                <w:sz w:val="22"/>
                <w:szCs w:val="22"/>
              </w:rPr>
              <w:t>Client Contribution</w:t>
            </w:r>
            <w:r w:rsidR="00CA2A14">
              <w:rPr>
                <w:rFonts w:asciiTheme="minorHAnsi" w:hAnsiTheme="minorHAnsi" w:cstheme="minorHAnsi"/>
                <w:b/>
                <w:sz w:val="22"/>
                <w:szCs w:val="22"/>
              </w:rPr>
              <w:t xml:space="preserve"> (</w:t>
            </w:r>
            <w:r w:rsidR="00C6765D">
              <w:rPr>
                <w:rFonts w:asciiTheme="minorHAnsi" w:hAnsiTheme="minorHAnsi" w:cstheme="minorHAnsi"/>
                <w:b/>
                <w:sz w:val="22"/>
                <w:szCs w:val="22"/>
              </w:rPr>
              <w:t>Difference between $116/hour and legal rate)</w:t>
            </w:r>
          </w:p>
        </w:tc>
        <w:tc>
          <w:tcPr>
            <w:tcW w:w="360" w:type="dxa"/>
            <w:shd w:val="clear" w:color="auto" w:fill="D9D9D9"/>
          </w:tcPr>
          <w:p w14:paraId="19A29FD6"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D9D9D9"/>
          </w:tcPr>
          <w:p w14:paraId="0EDA9542"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3E5C8089" w14:textId="77777777" w:rsidTr="007E2006">
        <w:tc>
          <w:tcPr>
            <w:tcW w:w="2430" w:type="dxa"/>
            <w:vMerge w:val="restart"/>
            <w:shd w:val="clear" w:color="auto" w:fill="auto"/>
          </w:tcPr>
          <w:p w14:paraId="039ED1D2" w14:textId="77777777" w:rsidR="001C3D0C" w:rsidRPr="00F53807" w:rsidRDefault="001C3D0C" w:rsidP="00E24570">
            <w:pPr>
              <w:spacing w:before="30" w:after="30" w:line="240" w:lineRule="auto"/>
              <w:jc w:val="both"/>
              <w:rPr>
                <w:rFonts w:asciiTheme="minorHAnsi" w:hAnsiTheme="minorHAnsi" w:cstheme="minorHAnsi"/>
                <w:b/>
                <w:bCs/>
                <w:sz w:val="22"/>
                <w:szCs w:val="22"/>
              </w:rPr>
            </w:pPr>
            <w:r w:rsidRPr="00F53807">
              <w:rPr>
                <w:rFonts w:asciiTheme="minorHAnsi" w:hAnsiTheme="minorHAnsi" w:cstheme="minorHAnsi"/>
                <w:b/>
                <w:bCs/>
                <w:sz w:val="22"/>
                <w:szCs w:val="22"/>
              </w:rPr>
              <w:t xml:space="preserve">Legal Fees </w:t>
            </w:r>
          </w:p>
        </w:tc>
        <w:tc>
          <w:tcPr>
            <w:tcW w:w="4199" w:type="dxa"/>
            <w:shd w:val="clear" w:color="auto" w:fill="auto"/>
          </w:tcPr>
          <w:p w14:paraId="7EE4280C"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 xml:space="preserve">Legal Fees: ___ hours </w:t>
            </w:r>
          </w:p>
        </w:tc>
        <w:tc>
          <w:tcPr>
            <w:tcW w:w="360" w:type="dxa"/>
            <w:shd w:val="clear" w:color="auto" w:fill="auto"/>
          </w:tcPr>
          <w:p w14:paraId="11E14E7F"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0B8D149D"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13D781A3" w14:textId="77777777" w:rsidTr="007E2006">
        <w:tc>
          <w:tcPr>
            <w:tcW w:w="2430" w:type="dxa"/>
            <w:vMerge/>
            <w:shd w:val="clear" w:color="auto" w:fill="auto"/>
          </w:tcPr>
          <w:p w14:paraId="7DBBD5C4" w14:textId="77777777" w:rsidR="001C3D0C" w:rsidRPr="00F53807" w:rsidRDefault="001C3D0C" w:rsidP="00E24570">
            <w:pPr>
              <w:spacing w:before="30" w:after="30" w:line="240" w:lineRule="auto"/>
              <w:jc w:val="both"/>
              <w:rPr>
                <w:rFonts w:asciiTheme="minorHAnsi" w:hAnsiTheme="minorHAnsi" w:cstheme="minorHAnsi"/>
                <w:sz w:val="22"/>
                <w:szCs w:val="22"/>
              </w:rPr>
            </w:pPr>
          </w:p>
        </w:tc>
        <w:tc>
          <w:tcPr>
            <w:tcW w:w="5900" w:type="dxa"/>
            <w:gridSpan w:val="3"/>
            <w:shd w:val="clear" w:color="auto" w:fill="auto"/>
          </w:tcPr>
          <w:p w14:paraId="2A04C3C7"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Hourly rate:</w:t>
            </w:r>
          </w:p>
        </w:tc>
      </w:tr>
      <w:tr w:rsidR="001C3D0C" w:rsidRPr="00F53807" w14:paraId="1B4C195B" w14:textId="77777777" w:rsidTr="007E2006">
        <w:tc>
          <w:tcPr>
            <w:tcW w:w="2430" w:type="dxa"/>
            <w:vMerge/>
            <w:shd w:val="clear" w:color="auto" w:fill="auto"/>
          </w:tcPr>
          <w:p w14:paraId="4D95039C" w14:textId="77777777" w:rsidR="001C3D0C" w:rsidRPr="00F53807" w:rsidRDefault="001C3D0C" w:rsidP="00E24570">
            <w:pPr>
              <w:spacing w:before="30" w:after="30" w:line="240" w:lineRule="auto"/>
              <w:jc w:val="both"/>
              <w:rPr>
                <w:rFonts w:asciiTheme="minorHAnsi" w:hAnsiTheme="minorHAnsi" w:cstheme="minorHAnsi"/>
                <w:sz w:val="22"/>
                <w:szCs w:val="22"/>
              </w:rPr>
            </w:pPr>
          </w:p>
        </w:tc>
        <w:tc>
          <w:tcPr>
            <w:tcW w:w="4199" w:type="dxa"/>
            <w:shd w:val="clear" w:color="auto" w:fill="auto"/>
          </w:tcPr>
          <w:p w14:paraId="68B856C1"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GST @ 5%</w:t>
            </w:r>
          </w:p>
        </w:tc>
        <w:tc>
          <w:tcPr>
            <w:tcW w:w="360" w:type="dxa"/>
            <w:shd w:val="clear" w:color="auto" w:fill="auto"/>
          </w:tcPr>
          <w:p w14:paraId="02E51737"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29B83814"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1E90ABF1" w14:textId="77777777" w:rsidTr="007E2006">
        <w:tc>
          <w:tcPr>
            <w:tcW w:w="2430" w:type="dxa"/>
            <w:vMerge/>
            <w:shd w:val="clear" w:color="auto" w:fill="auto"/>
          </w:tcPr>
          <w:p w14:paraId="51758A7B" w14:textId="77777777" w:rsidR="001C3D0C" w:rsidRPr="00F53807" w:rsidRDefault="001C3D0C" w:rsidP="00E24570">
            <w:pPr>
              <w:spacing w:before="30" w:after="30" w:line="240" w:lineRule="auto"/>
              <w:jc w:val="both"/>
              <w:rPr>
                <w:rFonts w:asciiTheme="minorHAnsi" w:hAnsiTheme="minorHAnsi" w:cstheme="minorHAnsi"/>
                <w:sz w:val="22"/>
                <w:szCs w:val="22"/>
              </w:rPr>
            </w:pPr>
          </w:p>
        </w:tc>
        <w:tc>
          <w:tcPr>
            <w:tcW w:w="4199" w:type="dxa"/>
            <w:shd w:val="clear" w:color="auto" w:fill="auto"/>
          </w:tcPr>
          <w:p w14:paraId="254E6308"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PST @ 7%</w:t>
            </w:r>
          </w:p>
        </w:tc>
        <w:tc>
          <w:tcPr>
            <w:tcW w:w="360" w:type="dxa"/>
            <w:shd w:val="clear" w:color="auto" w:fill="auto"/>
          </w:tcPr>
          <w:p w14:paraId="4B39F549"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0983C106"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031EB817" w14:textId="77777777" w:rsidTr="007E2006">
        <w:trPr>
          <w:trHeight w:val="297"/>
        </w:trPr>
        <w:tc>
          <w:tcPr>
            <w:tcW w:w="6629" w:type="dxa"/>
            <w:gridSpan w:val="2"/>
            <w:shd w:val="clear" w:color="auto" w:fill="F2F2F2"/>
          </w:tcPr>
          <w:p w14:paraId="2F210F33" w14:textId="77777777" w:rsidR="001C3D0C" w:rsidRPr="00F53807" w:rsidRDefault="001C3D0C" w:rsidP="00E24570">
            <w:pPr>
              <w:spacing w:before="30" w:after="30" w:line="240" w:lineRule="auto"/>
              <w:jc w:val="right"/>
              <w:rPr>
                <w:rFonts w:asciiTheme="minorHAnsi" w:hAnsiTheme="minorHAnsi" w:cstheme="minorHAnsi"/>
                <w:i/>
                <w:sz w:val="22"/>
                <w:szCs w:val="22"/>
              </w:rPr>
            </w:pPr>
            <w:r w:rsidRPr="00F53807">
              <w:rPr>
                <w:rFonts w:asciiTheme="minorHAnsi" w:hAnsiTheme="minorHAnsi" w:cstheme="minorHAnsi"/>
                <w:i/>
                <w:sz w:val="22"/>
                <w:szCs w:val="22"/>
              </w:rPr>
              <w:t>Subtotal Legal Fees</w:t>
            </w:r>
          </w:p>
        </w:tc>
        <w:tc>
          <w:tcPr>
            <w:tcW w:w="360" w:type="dxa"/>
            <w:shd w:val="clear" w:color="auto" w:fill="F2F2F2"/>
          </w:tcPr>
          <w:p w14:paraId="2250D86B"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F2F2F2"/>
          </w:tcPr>
          <w:p w14:paraId="128B3FE4"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7D1D0927" w14:textId="77777777" w:rsidTr="007E2006">
        <w:tc>
          <w:tcPr>
            <w:tcW w:w="2430" w:type="dxa"/>
            <w:vMerge w:val="restart"/>
            <w:shd w:val="clear" w:color="auto" w:fill="auto"/>
          </w:tcPr>
          <w:p w14:paraId="4C890EEA" w14:textId="632CABE8" w:rsidR="001C3D0C" w:rsidRPr="00F53807" w:rsidRDefault="00DD33F1" w:rsidP="00DD33F1">
            <w:pPr>
              <w:spacing w:before="30" w:after="30" w:line="240" w:lineRule="auto"/>
              <w:jc w:val="both"/>
              <w:rPr>
                <w:rFonts w:asciiTheme="minorHAnsi" w:hAnsiTheme="minorHAnsi" w:cstheme="minorHAnsi"/>
                <w:b/>
                <w:bCs/>
                <w:sz w:val="22"/>
                <w:szCs w:val="22"/>
              </w:rPr>
            </w:pPr>
            <w:r>
              <w:rPr>
                <w:rFonts w:asciiTheme="minorHAnsi" w:hAnsiTheme="minorHAnsi" w:cstheme="minorHAnsi"/>
                <w:b/>
                <w:bCs/>
                <w:sz w:val="22"/>
                <w:szCs w:val="22"/>
              </w:rPr>
              <w:t>Legal Expenses</w:t>
            </w:r>
          </w:p>
        </w:tc>
        <w:tc>
          <w:tcPr>
            <w:tcW w:w="4199" w:type="dxa"/>
            <w:shd w:val="clear" w:color="auto" w:fill="auto"/>
          </w:tcPr>
          <w:p w14:paraId="410E0891" w14:textId="45F9CA8B" w:rsidR="001C3D0C" w:rsidRPr="00F53807" w:rsidRDefault="0049066F"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Court fees</w:t>
            </w:r>
          </w:p>
        </w:tc>
        <w:tc>
          <w:tcPr>
            <w:tcW w:w="360" w:type="dxa"/>
            <w:shd w:val="clear" w:color="auto" w:fill="auto"/>
          </w:tcPr>
          <w:p w14:paraId="526B802F"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01217F4B"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65181983" w14:textId="77777777" w:rsidTr="007E2006">
        <w:tc>
          <w:tcPr>
            <w:tcW w:w="2430" w:type="dxa"/>
            <w:vMerge/>
            <w:shd w:val="clear" w:color="auto" w:fill="auto"/>
          </w:tcPr>
          <w:p w14:paraId="67C1D5BA" w14:textId="77777777" w:rsidR="001C3D0C" w:rsidRPr="00F53807" w:rsidRDefault="001C3D0C" w:rsidP="00E24570">
            <w:pPr>
              <w:spacing w:before="30" w:after="30" w:line="240" w:lineRule="auto"/>
              <w:jc w:val="both"/>
              <w:rPr>
                <w:rFonts w:asciiTheme="minorHAnsi" w:hAnsiTheme="minorHAnsi" w:cstheme="minorHAnsi"/>
                <w:sz w:val="22"/>
                <w:szCs w:val="22"/>
              </w:rPr>
            </w:pPr>
          </w:p>
        </w:tc>
        <w:tc>
          <w:tcPr>
            <w:tcW w:w="4199" w:type="dxa"/>
            <w:shd w:val="clear" w:color="auto" w:fill="auto"/>
          </w:tcPr>
          <w:p w14:paraId="123126ED"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Travel &amp; accommodation</w:t>
            </w:r>
          </w:p>
        </w:tc>
        <w:tc>
          <w:tcPr>
            <w:tcW w:w="360" w:type="dxa"/>
            <w:shd w:val="clear" w:color="auto" w:fill="auto"/>
          </w:tcPr>
          <w:p w14:paraId="02AF0A39"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1027E20F"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0A3226FB" w14:textId="77777777" w:rsidTr="007E2006">
        <w:tc>
          <w:tcPr>
            <w:tcW w:w="2430" w:type="dxa"/>
            <w:vMerge/>
            <w:shd w:val="clear" w:color="auto" w:fill="auto"/>
          </w:tcPr>
          <w:p w14:paraId="6897B30B" w14:textId="77777777" w:rsidR="001C3D0C" w:rsidRPr="00F53807" w:rsidRDefault="001C3D0C" w:rsidP="00E24570">
            <w:pPr>
              <w:spacing w:before="30" w:after="30" w:line="240" w:lineRule="auto"/>
              <w:jc w:val="both"/>
              <w:rPr>
                <w:rFonts w:asciiTheme="minorHAnsi" w:hAnsiTheme="minorHAnsi" w:cstheme="minorHAnsi"/>
                <w:sz w:val="22"/>
                <w:szCs w:val="22"/>
              </w:rPr>
            </w:pPr>
          </w:p>
        </w:tc>
        <w:tc>
          <w:tcPr>
            <w:tcW w:w="4199" w:type="dxa"/>
            <w:shd w:val="clear" w:color="auto" w:fill="auto"/>
          </w:tcPr>
          <w:p w14:paraId="1EBCA1E3"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Other:</w:t>
            </w:r>
          </w:p>
        </w:tc>
        <w:tc>
          <w:tcPr>
            <w:tcW w:w="360" w:type="dxa"/>
            <w:shd w:val="clear" w:color="auto" w:fill="auto"/>
          </w:tcPr>
          <w:p w14:paraId="459B42BA"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705BBB6D"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0067058D" w14:textId="77777777" w:rsidTr="007E2006">
        <w:tc>
          <w:tcPr>
            <w:tcW w:w="2430" w:type="dxa"/>
            <w:vMerge/>
            <w:shd w:val="clear" w:color="auto" w:fill="auto"/>
          </w:tcPr>
          <w:p w14:paraId="410E31B1" w14:textId="77777777" w:rsidR="001C3D0C" w:rsidRPr="00F53807" w:rsidRDefault="001C3D0C" w:rsidP="00E24570">
            <w:pPr>
              <w:spacing w:before="30" w:after="30" w:line="240" w:lineRule="auto"/>
              <w:jc w:val="both"/>
              <w:rPr>
                <w:rFonts w:asciiTheme="minorHAnsi" w:hAnsiTheme="minorHAnsi" w:cstheme="minorHAnsi"/>
                <w:sz w:val="22"/>
                <w:szCs w:val="22"/>
              </w:rPr>
            </w:pPr>
          </w:p>
        </w:tc>
        <w:tc>
          <w:tcPr>
            <w:tcW w:w="4199" w:type="dxa"/>
            <w:shd w:val="clear" w:color="auto" w:fill="auto"/>
          </w:tcPr>
          <w:p w14:paraId="58952A37"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GST @ 5%</w:t>
            </w:r>
          </w:p>
        </w:tc>
        <w:tc>
          <w:tcPr>
            <w:tcW w:w="360" w:type="dxa"/>
            <w:shd w:val="clear" w:color="auto" w:fill="auto"/>
          </w:tcPr>
          <w:p w14:paraId="6D8174CB"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1A6A7068"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1123058F" w14:textId="77777777" w:rsidTr="007E2006">
        <w:tc>
          <w:tcPr>
            <w:tcW w:w="2430" w:type="dxa"/>
            <w:vMerge/>
            <w:shd w:val="clear" w:color="auto" w:fill="auto"/>
          </w:tcPr>
          <w:p w14:paraId="0B4C9571" w14:textId="77777777" w:rsidR="001C3D0C" w:rsidRPr="00F53807" w:rsidRDefault="001C3D0C" w:rsidP="00E24570">
            <w:pPr>
              <w:spacing w:before="30" w:after="30" w:line="240" w:lineRule="auto"/>
              <w:jc w:val="both"/>
              <w:rPr>
                <w:rFonts w:asciiTheme="minorHAnsi" w:hAnsiTheme="minorHAnsi" w:cstheme="minorHAnsi"/>
                <w:sz w:val="22"/>
                <w:szCs w:val="22"/>
              </w:rPr>
            </w:pPr>
          </w:p>
        </w:tc>
        <w:tc>
          <w:tcPr>
            <w:tcW w:w="4199" w:type="dxa"/>
            <w:shd w:val="clear" w:color="auto" w:fill="auto"/>
          </w:tcPr>
          <w:p w14:paraId="140DD1C4"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PST @ 7%</w:t>
            </w:r>
          </w:p>
        </w:tc>
        <w:tc>
          <w:tcPr>
            <w:tcW w:w="360" w:type="dxa"/>
            <w:shd w:val="clear" w:color="auto" w:fill="auto"/>
          </w:tcPr>
          <w:p w14:paraId="71351984"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1D20DF4B"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0314F18F" w14:textId="77777777" w:rsidTr="007E2006">
        <w:tc>
          <w:tcPr>
            <w:tcW w:w="6629" w:type="dxa"/>
            <w:gridSpan w:val="2"/>
            <w:shd w:val="clear" w:color="auto" w:fill="F2F2F2"/>
          </w:tcPr>
          <w:p w14:paraId="0798F31A" w14:textId="77777777" w:rsidR="001C3D0C" w:rsidRPr="00F53807" w:rsidRDefault="001C3D0C" w:rsidP="00E24570">
            <w:pPr>
              <w:spacing w:before="30" w:after="30" w:line="240" w:lineRule="auto"/>
              <w:jc w:val="right"/>
              <w:rPr>
                <w:rFonts w:asciiTheme="minorHAnsi" w:hAnsiTheme="minorHAnsi" w:cstheme="minorHAnsi"/>
                <w:i/>
                <w:sz w:val="22"/>
                <w:szCs w:val="22"/>
              </w:rPr>
            </w:pPr>
            <w:r w:rsidRPr="00F53807">
              <w:rPr>
                <w:rFonts w:asciiTheme="minorHAnsi" w:hAnsiTheme="minorHAnsi" w:cstheme="minorHAnsi"/>
                <w:i/>
                <w:sz w:val="22"/>
                <w:szCs w:val="22"/>
              </w:rPr>
              <w:t>Subtotal Disbursements</w:t>
            </w:r>
          </w:p>
        </w:tc>
        <w:tc>
          <w:tcPr>
            <w:tcW w:w="360" w:type="dxa"/>
            <w:shd w:val="clear" w:color="auto" w:fill="F2F2F2"/>
          </w:tcPr>
          <w:p w14:paraId="11B2F01C"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F2F2F2"/>
          </w:tcPr>
          <w:p w14:paraId="18B21679"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56614397" w14:textId="77777777" w:rsidTr="007E2006">
        <w:tc>
          <w:tcPr>
            <w:tcW w:w="2430" w:type="dxa"/>
            <w:vMerge w:val="restart"/>
            <w:shd w:val="clear" w:color="auto" w:fill="auto"/>
          </w:tcPr>
          <w:p w14:paraId="5583A702" w14:textId="1D276527" w:rsidR="001C3D0C" w:rsidRPr="00F53807" w:rsidRDefault="001C3D0C" w:rsidP="00DD33F1">
            <w:pPr>
              <w:spacing w:before="30" w:after="30" w:line="240" w:lineRule="auto"/>
              <w:jc w:val="both"/>
              <w:rPr>
                <w:rFonts w:asciiTheme="minorHAnsi" w:hAnsiTheme="minorHAnsi" w:cstheme="minorHAnsi"/>
                <w:b/>
                <w:bCs/>
                <w:sz w:val="22"/>
                <w:szCs w:val="22"/>
              </w:rPr>
            </w:pPr>
            <w:r w:rsidRPr="00F53807">
              <w:rPr>
                <w:rFonts w:asciiTheme="minorHAnsi" w:hAnsiTheme="minorHAnsi" w:cstheme="minorHAnsi"/>
                <w:b/>
                <w:bCs/>
                <w:sz w:val="22"/>
                <w:szCs w:val="22"/>
              </w:rPr>
              <w:t xml:space="preserve">Expert </w:t>
            </w:r>
            <w:r w:rsidR="00DD33F1">
              <w:rPr>
                <w:rFonts w:asciiTheme="minorHAnsi" w:hAnsiTheme="minorHAnsi" w:cstheme="minorHAnsi"/>
                <w:b/>
                <w:bCs/>
                <w:sz w:val="22"/>
                <w:szCs w:val="22"/>
              </w:rPr>
              <w:t>Fees</w:t>
            </w:r>
          </w:p>
        </w:tc>
        <w:tc>
          <w:tcPr>
            <w:tcW w:w="4199" w:type="dxa"/>
            <w:shd w:val="clear" w:color="auto" w:fill="auto"/>
          </w:tcPr>
          <w:p w14:paraId="36AACA13"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 xml:space="preserve">Expert Fees: ___ hours </w:t>
            </w:r>
          </w:p>
        </w:tc>
        <w:tc>
          <w:tcPr>
            <w:tcW w:w="360" w:type="dxa"/>
            <w:shd w:val="clear" w:color="auto" w:fill="auto"/>
          </w:tcPr>
          <w:p w14:paraId="51171D48"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7ECB3FF3"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65E9E647" w14:textId="77777777" w:rsidTr="007E2006">
        <w:tc>
          <w:tcPr>
            <w:tcW w:w="2430" w:type="dxa"/>
            <w:vMerge/>
            <w:shd w:val="clear" w:color="auto" w:fill="auto"/>
          </w:tcPr>
          <w:p w14:paraId="6C6ACA80" w14:textId="77777777" w:rsidR="001C3D0C" w:rsidRPr="00F53807" w:rsidRDefault="001C3D0C" w:rsidP="00E24570">
            <w:pPr>
              <w:spacing w:before="30" w:after="30" w:line="240" w:lineRule="auto"/>
              <w:jc w:val="both"/>
              <w:rPr>
                <w:rFonts w:asciiTheme="minorHAnsi" w:hAnsiTheme="minorHAnsi" w:cstheme="minorHAnsi"/>
                <w:sz w:val="22"/>
                <w:szCs w:val="22"/>
              </w:rPr>
            </w:pPr>
          </w:p>
        </w:tc>
        <w:tc>
          <w:tcPr>
            <w:tcW w:w="5900" w:type="dxa"/>
            <w:gridSpan w:val="3"/>
            <w:shd w:val="clear" w:color="auto" w:fill="auto"/>
          </w:tcPr>
          <w:p w14:paraId="57E777C0"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Hourly rate:</w:t>
            </w:r>
          </w:p>
        </w:tc>
      </w:tr>
      <w:tr w:rsidR="001C3D0C" w:rsidRPr="00F53807" w14:paraId="7B54FC33" w14:textId="77777777" w:rsidTr="007E2006">
        <w:tc>
          <w:tcPr>
            <w:tcW w:w="2430" w:type="dxa"/>
            <w:vMerge/>
            <w:shd w:val="clear" w:color="auto" w:fill="auto"/>
          </w:tcPr>
          <w:p w14:paraId="5934105A" w14:textId="77777777" w:rsidR="001C3D0C" w:rsidRPr="00F53807" w:rsidRDefault="001C3D0C" w:rsidP="00E24570">
            <w:pPr>
              <w:spacing w:before="30" w:after="30" w:line="240" w:lineRule="auto"/>
              <w:jc w:val="both"/>
              <w:rPr>
                <w:rFonts w:asciiTheme="minorHAnsi" w:hAnsiTheme="minorHAnsi" w:cstheme="minorHAnsi"/>
                <w:sz w:val="22"/>
                <w:szCs w:val="22"/>
              </w:rPr>
            </w:pPr>
          </w:p>
        </w:tc>
        <w:tc>
          <w:tcPr>
            <w:tcW w:w="4199" w:type="dxa"/>
            <w:shd w:val="clear" w:color="auto" w:fill="auto"/>
          </w:tcPr>
          <w:p w14:paraId="3D642F60"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GST @ 5%</w:t>
            </w:r>
          </w:p>
        </w:tc>
        <w:tc>
          <w:tcPr>
            <w:tcW w:w="360" w:type="dxa"/>
            <w:shd w:val="clear" w:color="auto" w:fill="auto"/>
          </w:tcPr>
          <w:p w14:paraId="477A582E" w14:textId="77777777" w:rsidR="001C3D0C" w:rsidRPr="00F53807" w:rsidRDefault="001C3D0C" w:rsidP="00E24570">
            <w:pPr>
              <w:spacing w:before="30" w:after="30" w:line="240" w:lineRule="auto"/>
              <w:jc w:val="center"/>
              <w:rPr>
                <w:rFonts w:asciiTheme="minorHAnsi" w:hAnsiTheme="minorHAnsi" w:cstheme="minorHAnsi"/>
                <w:sz w:val="22"/>
                <w:szCs w:val="22"/>
              </w:rPr>
            </w:pPr>
          </w:p>
        </w:tc>
        <w:tc>
          <w:tcPr>
            <w:tcW w:w="1341" w:type="dxa"/>
            <w:shd w:val="clear" w:color="auto" w:fill="auto"/>
          </w:tcPr>
          <w:p w14:paraId="3B95C28A"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080BBC77" w14:textId="77777777" w:rsidTr="007E2006">
        <w:tc>
          <w:tcPr>
            <w:tcW w:w="6629" w:type="dxa"/>
            <w:gridSpan w:val="2"/>
            <w:shd w:val="clear" w:color="auto" w:fill="F2F2F2"/>
          </w:tcPr>
          <w:p w14:paraId="065C2917" w14:textId="77777777" w:rsidR="001C3D0C" w:rsidRPr="00F53807" w:rsidRDefault="001C3D0C" w:rsidP="00E24570">
            <w:pPr>
              <w:spacing w:before="30" w:after="30" w:line="240" w:lineRule="auto"/>
              <w:jc w:val="right"/>
              <w:rPr>
                <w:rFonts w:asciiTheme="minorHAnsi" w:hAnsiTheme="minorHAnsi" w:cstheme="minorHAnsi"/>
                <w:sz w:val="22"/>
                <w:szCs w:val="22"/>
              </w:rPr>
            </w:pPr>
            <w:r w:rsidRPr="00F53807">
              <w:rPr>
                <w:rFonts w:asciiTheme="minorHAnsi" w:hAnsiTheme="minorHAnsi" w:cstheme="minorHAnsi"/>
                <w:i/>
                <w:sz w:val="22"/>
                <w:szCs w:val="22"/>
              </w:rPr>
              <w:t>Subtotal Expert Fees</w:t>
            </w:r>
          </w:p>
        </w:tc>
        <w:tc>
          <w:tcPr>
            <w:tcW w:w="360" w:type="dxa"/>
            <w:shd w:val="clear" w:color="auto" w:fill="F2F2F2"/>
          </w:tcPr>
          <w:p w14:paraId="18A114E0"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F2F2F2"/>
          </w:tcPr>
          <w:p w14:paraId="76AA8DB8"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69D326F1" w14:textId="77777777" w:rsidTr="007E2006">
        <w:tc>
          <w:tcPr>
            <w:tcW w:w="2430" w:type="dxa"/>
            <w:vMerge w:val="restart"/>
            <w:shd w:val="clear" w:color="auto" w:fill="auto"/>
          </w:tcPr>
          <w:p w14:paraId="4549D502" w14:textId="584F8B3F" w:rsidR="001C3D0C" w:rsidRPr="00F53807" w:rsidRDefault="001C3D0C" w:rsidP="00DD33F1">
            <w:pPr>
              <w:spacing w:before="30" w:after="30" w:line="240" w:lineRule="auto"/>
              <w:jc w:val="both"/>
              <w:rPr>
                <w:rFonts w:asciiTheme="minorHAnsi" w:hAnsiTheme="minorHAnsi" w:cstheme="minorHAnsi"/>
                <w:b/>
                <w:sz w:val="22"/>
                <w:szCs w:val="22"/>
              </w:rPr>
            </w:pPr>
            <w:r w:rsidRPr="00F53807">
              <w:rPr>
                <w:rFonts w:asciiTheme="minorHAnsi" w:hAnsiTheme="minorHAnsi" w:cstheme="minorHAnsi"/>
                <w:b/>
                <w:sz w:val="22"/>
                <w:szCs w:val="22"/>
              </w:rPr>
              <w:t xml:space="preserve">Expert </w:t>
            </w:r>
            <w:r w:rsidR="00DD33F1">
              <w:rPr>
                <w:rFonts w:asciiTheme="minorHAnsi" w:hAnsiTheme="minorHAnsi" w:cstheme="minorHAnsi"/>
                <w:b/>
                <w:sz w:val="22"/>
                <w:szCs w:val="22"/>
              </w:rPr>
              <w:t>Expenses</w:t>
            </w:r>
          </w:p>
        </w:tc>
        <w:tc>
          <w:tcPr>
            <w:tcW w:w="4199" w:type="dxa"/>
            <w:shd w:val="clear" w:color="auto" w:fill="auto"/>
          </w:tcPr>
          <w:p w14:paraId="3C7D74E9"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Copying, Postage &amp; Courier</w:t>
            </w:r>
          </w:p>
        </w:tc>
        <w:tc>
          <w:tcPr>
            <w:tcW w:w="360" w:type="dxa"/>
            <w:shd w:val="clear" w:color="auto" w:fill="auto"/>
          </w:tcPr>
          <w:p w14:paraId="33FAD78D"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392C0BF2"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616CDAF4" w14:textId="77777777" w:rsidTr="007E2006">
        <w:tc>
          <w:tcPr>
            <w:tcW w:w="2430" w:type="dxa"/>
            <w:vMerge/>
            <w:shd w:val="clear" w:color="auto" w:fill="auto"/>
          </w:tcPr>
          <w:p w14:paraId="6489D832" w14:textId="77777777" w:rsidR="001C3D0C" w:rsidRPr="00F53807" w:rsidRDefault="001C3D0C" w:rsidP="00E24570">
            <w:pPr>
              <w:spacing w:before="30" w:after="30" w:line="240" w:lineRule="auto"/>
              <w:jc w:val="both"/>
              <w:rPr>
                <w:rFonts w:asciiTheme="minorHAnsi" w:hAnsiTheme="minorHAnsi" w:cstheme="minorHAnsi"/>
                <w:sz w:val="22"/>
                <w:szCs w:val="22"/>
              </w:rPr>
            </w:pPr>
          </w:p>
        </w:tc>
        <w:tc>
          <w:tcPr>
            <w:tcW w:w="4199" w:type="dxa"/>
            <w:shd w:val="clear" w:color="auto" w:fill="auto"/>
          </w:tcPr>
          <w:p w14:paraId="1737DE8B"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Travel &amp; Accommodation</w:t>
            </w:r>
          </w:p>
        </w:tc>
        <w:tc>
          <w:tcPr>
            <w:tcW w:w="360" w:type="dxa"/>
            <w:shd w:val="clear" w:color="auto" w:fill="auto"/>
          </w:tcPr>
          <w:p w14:paraId="55612EF2"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0C52D973"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056491FC" w14:textId="77777777" w:rsidTr="007E2006">
        <w:tc>
          <w:tcPr>
            <w:tcW w:w="2430" w:type="dxa"/>
            <w:vMerge/>
            <w:shd w:val="clear" w:color="auto" w:fill="auto"/>
          </w:tcPr>
          <w:p w14:paraId="2818BC1A" w14:textId="77777777" w:rsidR="001C3D0C" w:rsidRPr="00F53807" w:rsidRDefault="001C3D0C" w:rsidP="00E24570">
            <w:pPr>
              <w:spacing w:before="30" w:after="30" w:line="240" w:lineRule="auto"/>
              <w:jc w:val="both"/>
              <w:rPr>
                <w:rFonts w:asciiTheme="minorHAnsi" w:hAnsiTheme="minorHAnsi" w:cstheme="minorHAnsi"/>
                <w:sz w:val="22"/>
                <w:szCs w:val="22"/>
              </w:rPr>
            </w:pPr>
          </w:p>
        </w:tc>
        <w:tc>
          <w:tcPr>
            <w:tcW w:w="4199" w:type="dxa"/>
            <w:shd w:val="clear" w:color="auto" w:fill="auto"/>
          </w:tcPr>
          <w:p w14:paraId="57F4F5C7"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Other</w:t>
            </w:r>
          </w:p>
        </w:tc>
        <w:tc>
          <w:tcPr>
            <w:tcW w:w="360" w:type="dxa"/>
            <w:shd w:val="clear" w:color="auto" w:fill="auto"/>
          </w:tcPr>
          <w:p w14:paraId="6B85C64E"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06159793"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72FAC50F" w14:textId="77777777" w:rsidTr="007E2006">
        <w:tc>
          <w:tcPr>
            <w:tcW w:w="2430" w:type="dxa"/>
            <w:vMerge/>
            <w:shd w:val="clear" w:color="auto" w:fill="auto"/>
          </w:tcPr>
          <w:p w14:paraId="7E413122" w14:textId="77777777" w:rsidR="001C3D0C" w:rsidRPr="00F53807" w:rsidRDefault="001C3D0C" w:rsidP="00E24570">
            <w:pPr>
              <w:spacing w:before="30" w:after="30" w:line="240" w:lineRule="auto"/>
              <w:jc w:val="both"/>
              <w:rPr>
                <w:rFonts w:asciiTheme="minorHAnsi" w:hAnsiTheme="minorHAnsi" w:cstheme="minorHAnsi"/>
                <w:sz w:val="22"/>
                <w:szCs w:val="22"/>
              </w:rPr>
            </w:pPr>
          </w:p>
        </w:tc>
        <w:tc>
          <w:tcPr>
            <w:tcW w:w="4199" w:type="dxa"/>
            <w:shd w:val="clear" w:color="auto" w:fill="auto"/>
          </w:tcPr>
          <w:p w14:paraId="2606D539"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GST @ 5%</w:t>
            </w:r>
          </w:p>
        </w:tc>
        <w:tc>
          <w:tcPr>
            <w:tcW w:w="360" w:type="dxa"/>
            <w:shd w:val="clear" w:color="auto" w:fill="auto"/>
          </w:tcPr>
          <w:p w14:paraId="6F2EA686"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6BB75312"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4050174C" w14:textId="77777777" w:rsidTr="007E2006">
        <w:tc>
          <w:tcPr>
            <w:tcW w:w="2430" w:type="dxa"/>
            <w:vMerge/>
            <w:shd w:val="clear" w:color="auto" w:fill="auto"/>
          </w:tcPr>
          <w:p w14:paraId="1966C378" w14:textId="77777777" w:rsidR="001C3D0C" w:rsidRPr="00F53807" w:rsidRDefault="001C3D0C" w:rsidP="00E24570">
            <w:pPr>
              <w:spacing w:before="30" w:after="30" w:line="240" w:lineRule="auto"/>
              <w:jc w:val="both"/>
              <w:rPr>
                <w:rFonts w:asciiTheme="minorHAnsi" w:hAnsiTheme="minorHAnsi" w:cstheme="minorHAnsi"/>
                <w:sz w:val="22"/>
                <w:szCs w:val="22"/>
              </w:rPr>
            </w:pPr>
          </w:p>
        </w:tc>
        <w:tc>
          <w:tcPr>
            <w:tcW w:w="4199" w:type="dxa"/>
            <w:shd w:val="clear" w:color="auto" w:fill="auto"/>
          </w:tcPr>
          <w:p w14:paraId="16657F2E" w14:textId="77777777" w:rsidR="001C3D0C" w:rsidRPr="00F53807" w:rsidRDefault="001C3D0C" w:rsidP="00E24570">
            <w:pPr>
              <w:spacing w:before="30" w:after="30" w:line="240" w:lineRule="auto"/>
              <w:jc w:val="both"/>
              <w:rPr>
                <w:rFonts w:asciiTheme="minorHAnsi" w:hAnsiTheme="minorHAnsi" w:cstheme="minorHAnsi"/>
                <w:sz w:val="22"/>
                <w:szCs w:val="22"/>
              </w:rPr>
            </w:pPr>
            <w:r w:rsidRPr="00F53807">
              <w:rPr>
                <w:rFonts w:asciiTheme="minorHAnsi" w:hAnsiTheme="minorHAnsi" w:cstheme="minorHAnsi"/>
                <w:sz w:val="22"/>
                <w:szCs w:val="22"/>
              </w:rPr>
              <w:t>PST @ 7%</w:t>
            </w:r>
          </w:p>
        </w:tc>
        <w:tc>
          <w:tcPr>
            <w:tcW w:w="360" w:type="dxa"/>
            <w:shd w:val="clear" w:color="auto" w:fill="auto"/>
          </w:tcPr>
          <w:p w14:paraId="4ECCBE1C"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auto"/>
          </w:tcPr>
          <w:p w14:paraId="1FA60D11"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r w:rsidR="001C3D0C" w:rsidRPr="00F53807" w14:paraId="760195F4" w14:textId="77777777" w:rsidTr="007E2006">
        <w:tc>
          <w:tcPr>
            <w:tcW w:w="6629" w:type="dxa"/>
            <w:gridSpan w:val="2"/>
            <w:shd w:val="clear" w:color="auto" w:fill="F2F2F2"/>
          </w:tcPr>
          <w:p w14:paraId="5B9A9B72" w14:textId="77777777" w:rsidR="001C3D0C" w:rsidRPr="00F53807" w:rsidRDefault="001C3D0C" w:rsidP="00E24570">
            <w:pPr>
              <w:spacing w:before="30" w:after="30" w:line="240" w:lineRule="auto"/>
              <w:jc w:val="right"/>
              <w:rPr>
                <w:rFonts w:asciiTheme="minorHAnsi" w:hAnsiTheme="minorHAnsi" w:cstheme="minorHAnsi"/>
                <w:i/>
                <w:sz w:val="22"/>
                <w:szCs w:val="22"/>
              </w:rPr>
            </w:pPr>
            <w:r w:rsidRPr="00F53807">
              <w:rPr>
                <w:rFonts w:asciiTheme="minorHAnsi" w:hAnsiTheme="minorHAnsi" w:cstheme="minorHAnsi"/>
                <w:i/>
                <w:sz w:val="22"/>
                <w:szCs w:val="22"/>
              </w:rPr>
              <w:t>Subtotal Disbursements</w:t>
            </w:r>
          </w:p>
        </w:tc>
        <w:tc>
          <w:tcPr>
            <w:tcW w:w="360" w:type="dxa"/>
            <w:shd w:val="clear" w:color="auto" w:fill="F2F2F2"/>
          </w:tcPr>
          <w:p w14:paraId="554A4046" w14:textId="77777777" w:rsidR="001C3D0C" w:rsidRPr="00F53807" w:rsidRDefault="001C3D0C" w:rsidP="00E24570">
            <w:pPr>
              <w:spacing w:before="30" w:after="30" w:line="240" w:lineRule="auto"/>
              <w:jc w:val="center"/>
              <w:rPr>
                <w:rFonts w:asciiTheme="minorHAnsi" w:hAnsiTheme="minorHAnsi" w:cstheme="minorHAnsi"/>
                <w:sz w:val="22"/>
                <w:szCs w:val="22"/>
              </w:rPr>
            </w:pPr>
            <w:r w:rsidRPr="00F53807">
              <w:rPr>
                <w:rFonts w:asciiTheme="minorHAnsi" w:hAnsiTheme="minorHAnsi" w:cstheme="minorHAnsi"/>
                <w:sz w:val="22"/>
                <w:szCs w:val="22"/>
              </w:rPr>
              <w:t>$</w:t>
            </w:r>
          </w:p>
        </w:tc>
        <w:tc>
          <w:tcPr>
            <w:tcW w:w="1341" w:type="dxa"/>
            <w:shd w:val="clear" w:color="auto" w:fill="F2F2F2"/>
          </w:tcPr>
          <w:p w14:paraId="1C90B1CC" w14:textId="77777777" w:rsidR="001C3D0C" w:rsidRPr="00F53807" w:rsidRDefault="001C3D0C" w:rsidP="00E24570">
            <w:pPr>
              <w:spacing w:before="30" w:after="30" w:line="240" w:lineRule="auto"/>
              <w:jc w:val="both"/>
              <w:rPr>
                <w:rFonts w:asciiTheme="minorHAnsi" w:hAnsiTheme="minorHAnsi" w:cstheme="minorHAnsi"/>
                <w:sz w:val="22"/>
                <w:szCs w:val="22"/>
              </w:rPr>
            </w:pPr>
          </w:p>
        </w:tc>
      </w:tr>
    </w:tbl>
    <w:p w14:paraId="02A4CD39" w14:textId="222AD917" w:rsidR="001C3D0C" w:rsidRPr="00F53807" w:rsidRDefault="00876B65" w:rsidP="000A198F">
      <w:pPr>
        <w:tabs>
          <w:tab w:val="left" w:pos="1800"/>
          <w:tab w:val="left" w:pos="4500"/>
          <w:tab w:val="left" w:pos="7110"/>
        </w:tabs>
        <w:spacing w:before="120" w:line="240" w:lineRule="auto"/>
        <w:ind w:left="720" w:hanging="720"/>
        <w:jc w:val="both"/>
        <w:rPr>
          <w:rFonts w:asciiTheme="minorHAnsi" w:hAnsiTheme="minorHAnsi" w:cstheme="minorHAnsi"/>
          <w:sz w:val="22"/>
          <w:szCs w:val="22"/>
        </w:rPr>
      </w:pPr>
      <w:sdt>
        <w:sdtPr>
          <w:rPr>
            <w:rFonts w:asciiTheme="minorHAnsi" w:hAnsiTheme="minorHAnsi" w:cstheme="minorHAnsi"/>
            <w:sz w:val="22"/>
            <w:szCs w:val="22"/>
          </w:rPr>
          <w:id w:val="-928424254"/>
          <w14:checkbox>
            <w14:checked w14:val="0"/>
            <w14:checkedState w14:val="2612" w14:font="MS Gothic"/>
            <w14:uncheckedState w14:val="2610" w14:font="MS Gothic"/>
          </w14:checkbox>
        </w:sdtPr>
        <w:sdtEndPr/>
        <w:sdtContent>
          <w:r w:rsidR="001C3D0C" w:rsidRPr="00F53807">
            <w:rPr>
              <w:rFonts w:ascii="Segoe UI Symbol" w:eastAsia="MS Gothic" w:hAnsi="Segoe UI Symbol" w:cs="Segoe UI Symbol"/>
              <w:sz w:val="22"/>
              <w:szCs w:val="22"/>
            </w:rPr>
            <w:t>☐</w:t>
          </w:r>
        </w:sdtContent>
      </w:sdt>
      <w:r w:rsidR="001C3D0C" w:rsidRPr="00F53807">
        <w:rPr>
          <w:rFonts w:asciiTheme="minorHAnsi" w:hAnsiTheme="minorHAnsi" w:cstheme="minorHAnsi"/>
          <w:sz w:val="22"/>
          <w:szCs w:val="22"/>
        </w:rPr>
        <w:t xml:space="preserve"> This budget has been reviewed and approved by my lawyer(s) and expert(s)</w:t>
      </w:r>
      <w:r w:rsidR="00E92820" w:rsidRPr="00F53807">
        <w:rPr>
          <w:rFonts w:asciiTheme="minorHAnsi" w:hAnsiTheme="minorHAnsi" w:cstheme="minorHAnsi"/>
          <w:sz w:val="22"/>
          <w:szCs w:val="22"/>
        </w:rPr>
        <w:t>.</w:t>
      </w:r>
    </w:p>
    <w:sectPr w:rsidR="001C3D0C" w:rsidRPr="00F53807" w:rsidSect="000F2613">
      <w:footerReference w:type="default" r:id="rId15"/>
      <w:headerReference w:type="first" r:id="rId16"/>
      <w:pgSz w:w="12240" w:h="15840"/>
      <w:pgMar w:top="1588"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4B59D" w14:textId="77777777" w:rsidR="00876B65" w:rsidRDefault="00876B65" w:rsidP="008309BA">
      <w:pPr>
        <w:spacing w:after="0" w:line="240" w:lineRule="auto"/>
      </w:pPr>
      <w:r>
        <w:separator/>
      </w:r>
    </w:p>
  </w:endnote>
  <w:endnote w:type="continuationSeparator" w:id="0">
    <w:p w14:paraId="73782A22" w14:textId="77777777" w:rsidR="00876B65" w:rsidRDefault="00876B65" w:rsidP="0083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087713391"/>
      <w:docPartObj>
        <w:docPartGallery w:val="Page Numbers (Bottom of Page)"/>
        <w:docPartUnique/>
      </w:docPartObj>
    </w:sdtPr>
    <w:sdtEndPr/>
    <w:sdtContent>
      <w:p w14:paraId="40F27B58" w14:textId="788662ED" w:rsidR="00B340CB" w:rsidRPr="00F53807" w:rsidRDefault="00B340CB">
        <w:pPr>
          <w:pStyle w:val="Footer"/>
          <w:jc w:val="right"/>
          <w:rPr>
            <w:rFonts w:asciiTheme="minorHAnsi" w:hAnsiTheme="minorHAnsi" w:cstheme="minorHAnsi"/>
          </w:rPr>
        </w:pPr>
        <w:r w:rsidRPr="00F53807">
          <w:rPr>
            <w:rFonts w:asciiTheme="minorHAnsi" w:hAnsiTheme="minorHAnsi" w:cstheme="minorHAnsi"/>
          </w:rPr>
          <w:t xml:space="preserve"> </w:t>
        </w:r>
      </w:p>
    </w:sdtContent>
  </w:sdt>
  <w:p w14:paraId="3172AF25" w14:textId="77777777" w:rsidR="00B340CB" w:rsidRPr="00F53807" w:rsidRDefault="00B340CB" w:rsidP="00E569FF">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50D4" w14:textId="51A09CD9" w:rsidR="007C0016" w:rsidRPr="007C0016" w:rsidRDefault="007C0016" w:rsidP="007C0016">
    <w:pPr>
      <w:pStyle w:val="Footer"/>
      <w:tabs>
        <w:tab w:val="clear" w:pos="4680"/>
        <w:tab w:val="clear" w:pos="9360"/>
      </w:tabs>
      <w:jc w:val="right"/>
      <w:rPr>
        <w:rFonts w:asciiTheme="minorHAnsi" w:hAnsiTheme="minorHAnsi"/>
        <w:caps/>
        <w:noProof/>
        <w:color w:val="5B9BD5" w:themeColor="accent1"/>
        <w:sz w:val="22"/>
        <w:szCs w:val="22"/>
      </w:rPr>
    </w:pPr>
    <w:r w:rsidRPr="007C0016">
      <w:rPr>
        <w:rFonts w:asciiTheme="minorHAnsi" w:hAnsiTheme="minorHAnsi"/>
        <w:caps/>
        <w:color w:val="5B9BD5" w:themeColor="accent1"/>
        <w:sz w:val="22"/>
        <w:szCs w:val="22"/>
      </w:rPr>
      <w:fldChar w:fldCharType="begin"/>
    </w:r>
    <w:r w:rsidRPr="007C0016">
      <w:rPr>
        <w:rFonts w:asciiTheme="minorHAnsi" w:hAnsiTheme="minorHAnsi"/>
        <w:caps/>
        <w:color w:val="5B9BD5" w:themeColor="accent1"/>
        <w:sz w:val="22"/>
        <w:szCs w:val="22"/>
      </w:rPr>
      <w:instrText xml:space="preserve"> PAGE   \* MERGEFORMAT </w:instrText>
    </w:r>
    <w:r w:rsidRPr="007C0016">
      <w:rPr>
        <w:rFonts w:asciiTheme="minorHAnsi" w:hAnsiTheme="minorHAnsi"/>
        <w:caps/>
        <w:color w:val="5B9BD5" w:themeColor="accent1"/>
        <w:sz w:val="22"/>
        <w:szCs w:val="22"/>
      </w:rPr>
      <w:fldChar w:fldCharType="separate"/>
    </w:r>
    <w:r w:rsidR="007B4083">
      <w:rPr>
        <w:rFonts w:asciiTheme="minorHAnsi" w:hAnsiTheme="minorHAnsi"/>
        <w:caps/>
        <w:noProof/>
        <w:color w:val="5B9BD5" w:themeColor="accent1"/>
        <w:sz w:val="22"/>
        <w:szCs w:val="22"/>
      </w:rPr>
      <w:t>4</w:t>
    </w:r>
    <w:r w:rsidRPr="007C0016">
      <w:rPr>
        <w:rFonts w:asciiTheme="minorHAnsi" w:hAnsiTheme="minorHAnsi"/>
        <w:caps/>
        <w:noProof/>
        <w:color w:val="5B9BD5" w:themeColor="accent1"/>
        <w:sz w:val="22"/>
        <w:szCs w:val="22"/>
      </w:rPr>
      <w:fldChar w:fldCharType="end"/>
    </w:r>
  </w:p>
  <w:p w14:paraId="57CBC1BC" w14:textId="77777777" w:rsidR="007C0016" w:rsidRPr="00B340CB" w:rsidRDefault="007C0016" w:rsidP="00D1415D">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BEF6A" w14:textId="77777777" w:rsidR="00876B65" w:rsidRDefault="00876B65" w:rsidP="008309BA">
      <w:pPr>
        <w:spacing w:after="0" w:line="240" w:lineRule="auto"/>
      </w:pPr>
      <w:r>
        <w:separator/>
      </w:r>
    </w:p>
  </w:footnote>
  <w:footnote w:type="continuationSeparator" w:id="0">
    <w:p w14:paraId="030ED7A5" w14:textId="77777777" w:rsidR="00876B65" w:rsidRDefault="00876B65" w:rsidP="0083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D2DB" w14:textId="77777777" w:rsidR="00B340CB" w:rsidRDefault="00B340CB">
    <w:pPr>
      <w:pStyle w:val="Header"/>
    </w:pPr>
    <w:r>
      <w:rPr>
        <w:i/>
        <w:iCs/>
        <w:noProof/>
        <w:lang w:val="en-CA" w:eastAsia="en-CA"/>
      </w:rPr>
      <w:drawing>
        <wp:anchor distT="0" distB="0" distL="114300" distR="114300" simplePos="0" relativeHeight="251670528" behindDoc="1" locked="0" layoutInCell="1" allowOverlap="1" wp14:anchorId="374E1E82" wp14:editId="4AF5257C">
          <wp:simplePos x="0" y="0"/>
          <wp:positionH relativeFrom="column">
            <wp:posOffset>4345192</wp:posOffset>
          </wp:positionH>
          <wp:positionV relativeFrom="paragraph">
            <wp:posOffset>-278765</wp:posOffset>
          </wp:positionV>
          <wp:extent cx="1586344" cy="891540"/>
          <wp:effectExtent l="0" t="0" r="0" b="3810"/>
          <wp:wrapNone/>
          <wp:docPr id="1" name="Picture 1" descr="http://www.ubcic.bc.ca/files/Images/Logo_-_Law_Found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bcic.bc.ca/files/Images/Logo_-_Law_Founda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04" cy="896463"/>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lang w:val="en-CA" w:eastAsia="en-CA"/>
      </w:rPr>
      <w:drawing>
        <wp:anchor distT="0" distB="0" distL="114300" distR="114300" simplePos="0" relativeHeight="251669504" behindDoc="1" locked="0" layoutInCell="1" allowOverlap="1" wp14:anchorId="39ABF218" wp14:editId="147359B7">
          <wp:simplePos x="0" y="0"/>
          <wp:positionH relativeFrom="column">
            <wp:posOffset>0</wp:posOffset>
          </wp:positionH>
          <wp:positionV relativeFrom="paragraph">
            <wp:posOffset>-165735</wp:posOffset>
          </wp:positionV>
          <wp:extent cx="3457575" cy="734060"/>
          <wp:effectExtent l="0" t="0" r="9525" b="8890"/>
          <wp:wrapTight wrapText="bothSides">
            <wp:wrapPolygon edited="0">
              <wp:start x="1666" y="0"/>
              <wp:lineTo x="0" y="3924"/>
              <wp:lineTo x="0" y="21301"/>
              <wp:lineTo x="21540" y="21301"/>
              <wp:lineTo x="21540" y="4484"/>
              <wp:lineTo x="3689" y="0"/>
              <wp:lineTo x="1666" y="0"/>
            </wp:wrapPolygon>
          </wp:wrapTight>
          <wp:docPr id="2" name="Picture 2" descr="C:\Users\beverdene\Desktop\WCEL_2017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dene\Desktop\WCEL_2017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57575" cy="73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5F29" w14:textId="77777777" w:rsidR="000F2613" w:rsidRDefault="000F2613">
    <w:pPr>
      <w:pStyle w:val="Header"/>
    </w:pPr>
    <w:r>
      <w:rPr>
        <w:i/>
        <w:iCs/>
        <w:noProof/>
        <w:lang w:val="en-CA" w:eastAsia="en-CA"/>
      </w:rPr>
      <w:drawing>
        <wp:anchor distT="0" distB="0" distL="114300" distR="114300" simplePos="0" relativeHeight="251667456" behindDoc="1" locked="0" layoutInCell="1" allowOverlap="1" wp14:anchorId="03B809B8" wp14:editId="46598DA4">
          <wp:simplePos x="0" y="0"/>
          <wp:positionH relativeFrom="column">
            <wp:posOffset>4718050</wp:posOffset>
          </wp:positionH>
          <wp:positionV relativeFrom="paragraph">
            <wp:posOffset>-70485</wp:posOffset>
          </wp:positionV>
          <wp:extent cx="1213485" cy="681990"/>
          <wp:effectExtent l="0" t="0" r="5715" b="3810"/>
          <wp:wrapNone/>
          <wp:docPr id="5" name="Picture 5" descr="http://www.ubcic.bc.ca/files/Images/Logo_-_Law_Found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bcic.bc.ca/files/Images/Logo_-_Law_Founda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lang w:val="en-CA" w:eastAsia="en-CA"/>
      </w:rPr>
      <w:drawing>
        <wp:anchor distT="0" distB="0" distL="114300" distR="114300" simplePos="0" relativeHeight="251666432" behindDoc="1" locked="0" layoutInCell="1" allowOverlap="1" wp14:anchorId="749BB673" wp14:editId="14B34CDF">
          <wp:simplePos x="0" y="0"/>
          <wp:positionH relativeFrom="column">
            <wp:posOffset>0</wp:posOffset>
          </wp:positionH>
          <wp:positionV relativeFrom="paragraph">
            <wp:posOffset>-165735</wp:posOffset>
          </wp:positionV>
          <wp:extent cx="3457575" cy="734060"/>
          <wp:effectExtent l="0" t="0" r="9525" b="8890"/>
          <wp:wrapTight wrapText="bothSides">
            <wp:wrapPolygon edited="0">
              <wp:start x="1666" y="0"/>
              <wp:lineTo x="0" y="3924"/>
              <wp:lineTo x="0" y="21301"/>
              <wp:lineTo x="21540" y="21301"/>
              <wp:lineTo x="21540" y="4484"/>
              <wp:lineTo x="3689" y="0"/>
              <wp:lineTo x="1666" y="0"/>
            </wp:wrapPolygon>
          </wp:wrapTight>
          <wp:docPr id="6" name="Picture 6" descr="C:\Users\beverdene\Desktop\WCEL_2017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dene\Desktop\WCEL_2017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57575" cy="73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815"/>
    <w:multiLevelType w:val="hybridMultilevel"/>
    <w:tmpl w:val="39829FA6"/>
    <w:lvl w:ilvl="0" w:tplc="FC7CC46C">
      <w:start w:val="1"/>
      <w:numFmt w:val="lowerLetter"/>
      <w:lvlText w:val="%1)"/>
      <w:lvlJc w:val="left"/>
      <w:pPr>
        <w:ind w:left="717" w:hanging="360"/>
      </w:pPr>
      <w:rPr>
        <w:rFonts w:hint="default"/>
        <w:b w:val="0"/>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 w15:restartNumberingAfterBreak="0">
    <w:nsid w:val="0D036E75"/>
    <w:multiLevelType w:val="hybridMultilevel"/>
    <w:tmpl w:val="CC06B640"/>
    <w:lvl w:ilvl="0" w:tplc="04090007">
      <w:start w:val="1"/>
      <w:numFmt w:val="bullet"/>
      <w:lvlText w:val=""/>
      <w:lvlJc w:val="left"/>
      <w:pPr>
        <w:ind w:left="720" w:hanging="360"/>
      </w:pPr>
      <w:rPr>
        <w:rFonts w:ascii="Wingdings" w:hAnsi="Wingdings" w:hint="default"/>
        <w:b/>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C75AAF"/>
    <w:multiLevelType w:val="hybridMultilevel"/>
    <w:tmpl w:val="A20297C8"/>
    <w:lvl w:ilvl="0" w:tplc="04090007">
      <w:start w:val="1"/>
      <w:numFmt w:val="bullet"/>
      <w:lvlText w:val=""/>
      <w:lvlJc w:val="left"/>
      <w:pPr>
        <w:tabs>
          <w:tab w:val="num" w:pos="1440"/>
        </w:tabs>
        <w:ind w:left="1440" w:hanging="360"/>
      </w:pPr>
      <w:rPr>
        <w:rFonts w:ascii="Wingdings" w:hAnsi="Wingdings" w:hint="default"/>
        <w:sz w:val="16"/>
      </w:rPr>
    </w:lvl>
    <w:lvl w:ilvl="1" w:tplc="430CACF4">
      <w:start w:val="18"/>
      <w:numFmt w:val="bullet"/>
      <w:lvlText w:val=""/>
      <w:lvlJc w:val="left"/>
      <w:pPr>
        <w:tabs>
          <w:tab w:val="num" w:pos="2520"/>
        </w:tabs>
        <w:ind w:left="2520" w:hanging="720"/>
      </w:pPr>
      <w:rPr>
        <w:rFonts w:ascii="Symbol" w:eastAsia="Times New Roman" w:hAnsi="Symbo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7844E9"/>
    <w:multiLevelType w:val="hybridMultilevel"/>
    <w:tmpl w:val="D71035BC"/>
    <w:lvl w:ilvl="0" w:tplc="04090007">
      <w:start w:val="1"/>
      <w:numFmt w:val="bullet"/>
      <w:lvlText w:val=""/>
      <w:lvlJc w:val="left"/>
      <w:pPr>
        <w:ind w:left="1440" w:hanging="360"/>
      </w:pPr>
      <w:rPr>
        <w:rFonts w:ascii="Wingdings" w:hAnsi="Wingdings" w:hint="default"/>
        <w:b/>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952A06"/>
    <w:multiLevelType w:val="hybridMultilevel"/>
    <w:tmpl w:val="2E0608E0"/>
    <w:lvl w:ilvl="0" w:tplc="E9AAA54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4D40771"/>
    <w:multiLevelType w:val="hybridMultilevel"/>
    <w:tmpl w:val="97A29632"/>
    <w:lvl w:ilvl="0" w:tplc="6FE051E0">
      <w:start w:val="1"/>
      <w:numFmt w:val="decimal"/>
      <w:lvlText w:val="%1."/>
      <w:lvlJc w:val="left"/>
      <w:pPr>
        <w:tabs>
          <w:tab w:val="num" w:pos="1080"/>
        </w:tabs>
        <w:ind w:left="1080" w:hanging="360"/>
      </w:pPr>
      <w:rPr>
        <w:b/>
      </w:rPr>
    </w:lvl>
    <w:lvl w:ilvl="1" w:tplc="04090007">
      <w:start w:val="1"/>
      <w:numFmt w:val="bullet"/>
      <w:lvlText w:val=""/>
      <w:lvlJc w:val="left"/>
      <w:pPr>
        <w:tabs>
          <w:tab w:val="num" w:pos="1800"/>
        </w:tabs>
        <w:ind w:left="1800" w:hanging="360"/>
      </w:pPr>
      <w:rPr>
        <w:rFonts w:ascii="Wingdings" w:hAnsi="Wingdings" w:hint="default"/>
        <w:sz w:val="16"/>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6E61B9"/>
    <w:multiLevelType w:val="hybridMultilevel"/>
    <w:tmpl w:val="AC8E74F2"/>
    <w:lvl w:ilvl="0" w:tplc="FA926600">
      <w:start w:val="1"/>
      <w:numFmt w:val="decimal"/>
      <w:lvlText w:val="%1."/>
      <w:lvlJc w:val="left"/>
      <w:pPr>
        <w:ind w:left="360" w:hanging="360"/>
      </w:pPr>
      <w:rPr>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CFA1E69"/>
    <w:multiLevelType w:val="hybridMultilevel"/>
    <w:tmpl w:val="39829FA6"/>
    <w:lvl w:ilvl="0" w:tplc="FC7CC46C">
      <w:start w:val="1"/>
      <w:numFmt w:val="lowerLetter"/>
      <w:lvlText w:val="%1)"/>
      <w:lvlJc w:val="left"/>
      <w:pPr>
        <w:ind w:left="717" w:hanging="360"/>
      </w:pPr>
      <w:rPr>
        <w:b w:val="0"/>
      </w:r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start w:val="1"/>
      <w:numFmt w:val="lowerLetter"/>
      <w:lvlText w:val="%5."/>
      <w:lvlJc w:val="left"/>
      <w:pPr>
        <w:ind w:left="3597" w:hanging="360"/>
      </w:pPr>
    </w:lvl>
    <w:lvl w:ilvl="5" w:tplc="1009001B">
      <w:start w:val="1"/>
      <w:numFmt w:val="lowerRoman"/>
      <w:lvlText w:val="%6."/>
      <w:lvlJc w:val="right"/>
      <w:pPr>
        <w:ind w:left="4317" w:hanging="180"/>
      </w:pPr>
    </w:lvl>
    <w:lvl w:ilvl="6" w:tplc="1009000F">
      <w:start w:val="1"/>
      <w:numFmt w:val="decimal"/>
      <w:lvlText w:val="%7."/>
      <w:lvlJc w:val="left"/>
      <w:pPr>
        <w:ind w:left="5037" w:hanging="360"/>
      </w:pPr>
    </w:lvl>
    <w:lvl w:ilvl="7" w:tplc="10090019">
      <w:start w:val="1"/>
      <w:numFmt w:val="lowerLetter"/>
      <w:lvlText w:val="%8."/>
      <w:lvlJc w:val="left"/>
      <w:pPr>
        <w:ind w:left="5757" w:hanging="360"/>
      </w:pPr>
    </w:lvl>
    <w:lvl w:ilvl="8" w:tplc="1009001B">
      <w:start w:val="1"/>
      <w:numFmt w:val="lowerRoman"/>
      <w:lvlText w:val="%9."/>
      <w:lvlJc w:val="right"/>
      <w:pPr>
        <w:ind w:left="6477" w:hanging="180"/>
      </w:pPr>
    </w:lvl>
  </w:abstractNum>
  <w:abstractNum w:abstractNumId="8" w15:restartNumberingAfterBreak="0">
    <w:nsid w:val="2DF30286"/>
    <w:multiLevelType w:val="hybridMultilevel"/>
    <w:tmpl w:val="DF6A99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86004C5"/>
    <w:multiLevelType w:val="hybridMultilevel"/>
    <w:tmpl w:val="5642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C16EC"/>
    <w:multiLevelType w:val="hybridMultilevel"/>
    <w:tmpl w:val="1FB260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CD50085"/>
    <w:multiLevelType w:val="hybridMultilevel"/>
    <w:tmpl w:val="1F3EEECA"/>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FFF5908"/>
    <w:multiLevelType w:val="hybridMultilevel"/>
    <w:tmpl w:val="95E61D8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7CD404F"/>
    <w:multiLevelType w:val="hybridMultilevel"/>
    <w:tmpl w:val="8E70E22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52A52"/>
    <w:multiLevelType w:val="hybridMultilevel"/>
    <w:tmpl w:val="9EF0F686"/>
    <w:lvl w:ilvl="0" w:tplc="29865FAA">
      <w:start w:val="1"/>
      <w:numFmt w:val="bullet"/>
      <w:lvlText w:val=""/>
      <w:lvlJc w:val="left"/>
      <w:pPr>
        <w:tabs>
          <w:tab w:val="num" w:pos="720"/>
        </w:tabs>
        <w:ind w:left="720" w:hanging="360"/>
      </w:pPr>
      <w:rPr>
        <w:rFonts w:ascii="Wingdings" w:hAnsi="Wingdings" w:hint="default"/>
      </w:rPr>
    </w:lvl>
    <w:lvl w:ilvl="1" w:tplc="7E60C1D6" w:tentative="1">
      <w:start w:val="1"/>
      <w:numFmt w:val="bullet"/>
      <w:lvlText w:val=""/>
      <w:lvlJc w:val="left"/>
      <w:pPr>
        <w:tabs>
          <w:tab w:val="num" w:pos="1440"/>
        </w:tabs>
        <w:ind w:left="1440" w:hanging="360"/>
      </w:pPr>
      <w:rPr>
        <w:rFonts w:ascii="Wingdings" w:hAnsi="Wingdings" w:hint="default"/>
      </w:rPr>
    </w:lvl>
    <w:lvl w:ilvl="2" w:tplc="DB3ABF6E" w:tentative="1">
      <w:start w:val="1"/>
      <w:numFmt w:val="bullet"/>
      <w:lvlText w:val=""/>
      <w:lvlJc w:val="left"/>
      <w:pPr>
        <w:tabs>
          <w:tab w:val="num" w:pos="2160"/>
        </w:tabs>
        <w:ind w:left="2160" w:hanging="360"/>
      </w:pPr>
      <w:rPr>
        <w:rFonts w:ascii="Wingdings" w:hAnsi="Wingdings" w:hint="default"/>
      </w:rPr>
    </w:lvl>
    <w:lvl w:ilvl="3" w:tplc="7B4EEE0A" w:tentative="1">
      <w:start w:val="1"/>
      <w:numFmt w:val="bullet"/>
      <w:lvlText w:val=""/>
      <w:lvlJc w:val="left"/>
      <w:pPr>
        <w:tabs>
          <w:tab w:val="num" w:pos="2880"/>
        </w:tabs>
        <w:ind w:left="2880" w:hanging="360"/>
      </w:pPr>
      <w:rPr>
        <w:rFonts w:ascii="Wingdings" w:hAnsi="Wingdings" w:hint="default"/>
      </w:rPr>
    </w:lvl>
    <w:lvl w:ilvl="4" w:tplc="A0428EBE" w:tentative="1">
      <w:start w:val="1"/>
      <w:numFmt w:val="bullet"/>
      <w:lvlText w:val=""/>
      <w:lvlJc w:val="left"/>
      <w:pPr>
        <w:tabs>
          <w:tab w:val="num" w:pos="3600"/>
        </w:tabs>
        <w:ind w:left="3600" w:hanging="360"/>
      </w:pPr>
      <w:rPr>
        <w:rFonts w:ascii="Wingdings" w:hAnsi="Wingdings" w:hint="default"/>
      </w:rPr>
    </w:lvl>
    <w:lvl w:ilvl="5" w:tplc="A420EB38" w:tentative="1">
      <w:start w:val="1"/>
      <w:numFmt w:val="bullet"/>
      <w:lvlText w:val=""/>
      <w:lvlJc w:val="left"/>
      <w:pPr>
        <w:tabs>
          <w:tab w:val="num" w:pos="4320"/>
        </w:tabs>
        <w:ind w:left="4320" w:hanging="360"/>
      </w:pPr>
      <w:rPr>
        <w:rFonts w:ascii="Wingdings" w:hAnsi="Wingdings" w:hint="default"/>
      </w:rPr>
    </w:lvl>
    <w:lvl w:ilvl="6" w:tplc="69926452" w:tentative="1">
      <w:start w:val="1"/>
      <w:numFmt w:val="bullet"/>
      <w:lvlText w:val=""/>
      <w:lvlJc w:val="left"/>
      <w:pPr>
        <w:tabs>
          <w:tab w:val="num" w:pos="5040"/>
        </w:tabs>
        <w:ind w:left="5040" w:hanging="360"/>
      </w:pPr>
      <w:rPr>
        <w:rFonts w:ascii="Wingdings" w:hAnsi="Wingdings" w:hint="default"/>
      </w:rPr>
    </w:lvl>
    <w:lvl w:ilvl="7" w:tplc="151417C4" w:tentative="1">
      <w:start w:val="1"/>
      <w:numFmt w:val="bullet"/>
      <w:lvlText w:val=""/>
      <w:lvlJc w:val="left"/>
      <w:pPr>
        <w:tabs>
          <w:tab w:val="num" w:pos="5760"/>
        </w:tabs>
        <w:ind w:left="5760" w:hanging="360"/>
      </w:pPr>
      <w:rPr>
        <w:rFonts w:ascii="Wingdings" w:hAnsi="Wingdings" w:hint="default"/>
      </w:rPr>
    </w:lvl>
    <w:lvl w:ilvl="8" w:tplc="1B667B2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4E70F8"/>
    <w:multiLevelType w:val="hybridMultilevel"/>
    <w:tmpl w:val="47029F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D1B028A"/>
    <w:multiLevelType w:val="hybridMultilevel"/>
    <w:tmpl w:val="A6DA8492"/>
    <w:lvl w:ilvl="0" w:tplc="4716868C">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52B5059"/>
    <w:multiLevelType w:val="hybridMultilevel"/>
    <w:tmpl w:val="594C0D96"/>
    <w:lvl w:ilvl="0" w:tplc="CD7814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13"/>
  </w:num>
  <w:num w:numId="5">
    <w:abstractNumId w:val="3"/>
  </w:num>
  <w:num w:numId="6">
    <w:abstractNumId w:val="1"/>
  </w:num>
  <w:num w:numId="7">
    <w:abstractNumId w:val="4"/>
  </w:num>
  <w:num w:numId="8">
    <w:abstractNumId w:val="14"/>
  </w:num>
  <w:num w:numId="9">
    <w:abstractNumId w:val="16"/>
  </w:num>
  <w:num w:numId="10">
    <w:abstractNumId w:val="0"/>
  </w:num>
  <w:num w:numId="11">
    <w:abstractNumId w:val="10"/>
  </w:num>
  <w:num w:numId="12">
    <w:abstractNumId w:val="12"/>
  </w:num>
  <w:num w:numId="13">
    <w:abstractNumId w:val="11"/>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BA"/>
    <w:rsid w:val="00016C1D"/>
    <w:rsid w:val="00081BF3"/>
    <w:rsid w:val="00082708"/>
    <w:rsid w:val="00083083"/>
    <w:rsid w:val="0009346B"/>
    <w:rsid w:val="000A198F"/>
    <w:rsid w:val="000F00C6"/>
    <w:rsid w:val="000F115D"/>
    <w:rsid w:val="000F2613"/>
    <w:rsid w:val="00120344"/>
    <w:rsid w:val="00123B70"/>
    <w:rsid w:val="00123BE1"/>
    <w:rsid w:val="00157F88"/>
    <w:rsid w:val="0016771C"/>
    <w:rsid w:val="00186281"/>
    <w:rsid w:val="001C3D0C"/>
    <w:rsid w:val="002262B8"/>
    <w:rsid w:val="00241CB5"/>
    <w:rsid w:val="002A60AB"/>
    <w:rsid w:val="002A76C5"/>
    <w:rsid w:val="002B4994"/>
    <w:rsid w:val="002C53E8"/>
    <w:rsid w:val="002C6F4D"/>
    <w:rsid w:val="002D4995"/>
    <w:rsid w:val="002E795B"/>
    <w:rsid w:val="002F09FD"/>
    <w:rsid w:val="0030390D"/>
    <w:rsid w:val="00350E54"/>
    <w:rsid w:val="003510B3"/>
    <w:rsid w:val="003563DB"/>
    <w:rsid w:val="003A0643"/>
    <w:rsid w:val="003E2015"/>
    <w:rsid w:val="0040469B"/>
    <w:rsid w:val="00410356"/>
    <w:rsid w:val="00420723"/>
    <w:rsid w:val="00442524"/>
    <w:rsid w:val="00444AE4"/>
    <w:rsid w:val="0049066F"/>
    <w:rsid w:val="004E1616"/>
    <w:rsid w:val="004F6E62"/>
    <w:rsid w:val="00540800"/>
    <w:rsid w:val="00540C35"/>
    <w:rsid w:val="00570714"/>
    <w:rsid w:val="005853EC"/>
    <w:rsid w:val="005B2EEA"/>
    <w:rsid w:val="005E0E58"/>
    <w:rsid w:val="006F3F50"/>
    <w:rsid w:val="00715953"/>
    <w:rsid w:val="0073381E"/>
    <w:rsid w:val="00777D6F"/>
    <w:rsid w:val="00792147"/>
    <w:rsid w:val="007A107E"/>
    <w:rsid w:val="007B1AC9"/>
    <w:rsid w:val="007B4068"/>
    <w:rsid w:val="007B4083"/>
    <w:rsid w:val="007B449E"/>
    <w:rsid w:val="007B54B1"/>
    <w:rsid w:val="007C0016"/>
    <w:rsid w:val="007D7C4F"/>
    <w:rsid w:val="007F3615"/>
    <w:rsid w:val="007F54D4"/>
    <w:rsid w:val="008309BA"/>
    <w:rsid w:val="00837438"/>
    <w:rsid w:val="00851F25"/>
    <w:rsid w:val="00870969"/>
    <w:rsid w:val="00876B65"/>
    <w:rsid w:val="008A03B3"/>
    <w:rsid w:val="008B69A4"/>
    <w:rsid w:val="008E32A1"/>
    <w:rsid w:val="00902D57"/>
    <w:rsid w:val="0095625D"/>
    <w:rsid w:val="009820F6"/>
    <w:rsid w:val="00996016"/>
    <w:rsid w:val="00A31F5D"/>
    <w:rsid w:val="00A4629C"/>
    <w:rsid w:val="00A851E9"/>
    <w:rsid w:val="00AA301B"/>
    <w:rsid w:val="00B01F73"/>
    <w:rsid w:val="00B13AA0"/>
    <w:rsid w:val="00B23D52"/>
    <w:rsid w:val="00B25116"/>
    <w:rsid w:val="00B272C3"/>
    <w:rsid w:val="00B340CB"/>
    <w:rsid w:val="00B4318D"/>
    <w:rsid w:val="00B609BF"/>
    <w:rsid w:val="00B91465"/>
    <w:rsid w:val="00BD71C4"/>
    <w:rsid w:val="00C12C86"/>
    <w:rsid w:val="00C512D1"/>
    <w:rsid w:val="00C654D7"/>
    <w:rsid w:val="00C6765D"/>
    <w:rsid w:val="00C73A3A"/>
    <w:rsid w:val="00C774DB"/>
    <w:rsid w:val="00C9165E"/>
    <w:rsid w:val="00CA2A14"/>
    <w:rsid w:val="00CF37A0"/>
    <w:rsid w:val="00D1415D"/>
    <w:rsid w:val="00D17BA1"/>
    <w:rsid w:val="00D220F7"/>
    <w:rsid w:val="00D24B8A"/>
    <w:rsid w:val="00D4786B"/>
    <w:rsid w:val="00D63BFE"/>
    <w:rsid w:val="00D8408A"/>
    <w:rsid w:val="00DC40A7"/>
    <w:rsid w:val="00DD33F1"/>
    <w:rsid w:val="00DD5861"/>
    <w:rsid w:val="00E060FD"/>
    <w:rsid w:val="00E14B6A"/>
    <w:rsid w:val="00E24570"/>
    <w:rsid w:val="00E569FF"/>
    <w:rsid w:val="00E84242"/>
    <w:rsid w:val="00E92820"/>
    <w:rsid w:val="00E974E0"/>
    <w:rsid w:val="00EC5D22"/>
    <w:rsid w:val="00EE1902"/>
    <w:rsid w:val="00EF34D7"/>
    <w:rsid w:val="00F34A54"/>
    <w:rsid w:val="00F53807"/>
    <w:rsid w:val="00F800CE"/>
    <w:rsid w:val="00F967DF"/>
    <w:rsid w:val="00FB4FE1"/>
    <w:rsid w:val="00FC315D"/>
    <w:rsid w:val="00FD2C59"/>
    <w:rsid w:val="00FE184B"/>
    <w:rsid w:val="00FE4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8BA7D"/>
  <w15:chartTrackingRefBased/>
  <w15:docId w15:val="{3BA68F79-DD3D-4FCC-BC63-8984CE03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9BA"/>
    <w:pPr>
      <w:spacing w:after="120" w:line="280" w:lineRule="exact"/>
    </w:pPr>
    <w:rPr>
      <w:rFonts w:ascii="Georgia" w:eastAsia="Times New Roman" w:hAnsi="Georgia" w:cs="Times New Roman"/>
      <w:sz w:val="20"/>
      <w:szCs w:val="20"/>
      <w:lang w:val="en-US"/>
    </w:rPr>
  </w:style>
  <w:style w:type="paragraph" w:styleId="Heading1">
    <w:name w:val="heading 1"/>
    <w:basedOn w:val="Normal"/>
    <w:next w:val="Normal"/>
    <w:link w:val="Heading1Char"/>
    <w:qFormat/>
    <w:rsid w:val="008309BA"/>
    <w:pPr>
      <w:keepNext/>
      <w:spacing w:before="240"/>
      <w:outlineLvl w:val="0"/>
    </w:pPr>
    <w:rPr>
      <w:b/>
      <w:caps/>
      <w:color w:val="009999"/>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9BA"/>
    <w:rPr>
      <w:rFonts w:ascii="Georgia" w:eastAsia="Times New Roman" w:hAnsi="Georgia" w:cs="Times New Roman"/>
      <w:b/>
      <w:caps/>
      <w:color w:val="009999"/>
      <w:kern w:val="28"/>
      <w:sz w:val="24"/>
      <w:szCs w:val="20"/>
      <w:lang w:val="en-US"/>
    </w:rPr>
  </w:style>
  <w:style w:type="character" w:styleId="Emphasis">
    <w:name w:val="Emphasis"/>
    <w:qFormat/>
    <w:rsid w:val="008309BA"/>
    <w:rPr>
      <w:i/>
      <w:iCs/>
    </w:rPr>
  </w:style>
  <w:style w:type="paragraph" w:styleId="Header">
    <w:name w:val="header"/>
    <w:basedOn w:val="Normal"/>
    <w:link w:val="HeaderChar"/>
    <w:uiPriority w:val="99"/>
    <w:unhideWhenUsed/>
    <w:rsid w:val="0083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9BA"/>
    <w:rPr>
      <w:rFonts w:ascii="Georgia" w:eastAsia="Times New Roman" w:hAnsi="Georgia" w:cs="Times New Roman"/>
      <w:sz w:val="20"/>
      <w:szCs w:val="20"/>
      <w:lang w:val="en-US"/>
    </w:rPr>
  </w:style>
  <w:style w:type="paragraph" w:styleId="Footer">
    <w:name w:val="footer"/>
    <w:basedOn w:val="Normal"/>
    <w:link w:val="FooterChar"/>
    <w:uiPriority w:val="99"/>
    <w:unhideWhenUsed/>
    <w:rsid w:val="0083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9BA"/>
    <w:rPr>
      <w:rFonts w:ascii="Georgia" w:eastAsia="Times New Roman" w:hAnsi="Georgia" w:cs="Times New Roman"/>
      <w:sz w:val="20"/>
      <w:szCs w:val="20"/>
      <w:lang w:val="en-US"/>
    </w:rPr>
  </w:style>
  <w:style w:type="character" w:styleId="PlaceholderText">
    <w:name w:val="Placeholder Text"/>
    <w:basedOn w:val="DefaultParagraphFont"/>
    <w:uiPriority w:val="99"/>
    <w:semiHidden/>
    <w:rsid w:val="000F2613"/>
    <w:rPr>
      <w:color w:val="808080"/>
    </w:rPr>
  </w:style>
  <w:style w:type="paragraph" w:styleId="BodyTextIndent">
    <w:name w:val="Body Text Indent"/>
    <w:basedOn w:val="Normal"/>
    <w:link w:val="BodyTextIndentChar"/>
    <w:rsid w:val="000A198F"/>
    <w:pPr>
      <w:spacing w:line="240" w:lineRule="exact"/>
      <w:ind w:left="720" w:hanging="720"/>
    </w:pPr>
  </w:style>
  <w:style w:type="character" w:customStyle="1" w:styleId="BodyTextIndentChar">
    <w:name w:val="Body Text Indent Char"/>
    <w:basedOn w:val="DefaultParagraphFont"/>
    <w:link w:val="BodyTextIndent"/>
    <w:rsid w:val="000A198F"/>
    <w:rPr>
      <w:rFonts w:ascii="Georgia" w:eastAsia="Times New Roman" w:hAnsi="Georgia" w:cs="Times New Roman"/>
      <w:sz w:val="20"/>
      <w:szCs w:val="20"/>
      <w:lang w:val="en-US"/>
    </w:rPr>
  </w:style>
  <w:style w:type="paragraph" w:styleId="ListParagraph">
    <w:name w:val="List Paragraph"/>
    <w:basedOn w:val="Normal"/>
    <w:uiPriority w:val="34"/>
    <w:qFormat/>
    <w:rsid w:val="000A198F"/>
    <w:pPr>
      <w:ind w:left="720"/>
    </w:pPr>
  </w:style>
  <w:style w:type="character" w:styleId="CommentReference">
    <w:name w:val="annotation reference"/>
    <w:rsid w:val="000A198F"/>
    <w:rPr>
      <w:sz w:val="16"/>
      <w:szCs w:val="16"/>
    </w:rPr>
  </w:style>
  <w:style w:type="paragraph" w:styleId="CommentText">
    <w:name w:val="annotation text"/>
    <w:basedOn w:val="Normal"/>
    <w:link w:val="CommentTextChar"/>
    <w:rsid w:val="000A198F"/>
  </w:style>
  <w:style w:type="character" w:customStyle="1" w:styleId="CommentTextChar">
    <w:name w:val="Comment Text Char"/>
    <w:basedOn w:val="DefaultParagraphFont"/>
    <w:link w:val="CommentText"/>
    <w:rsid w:val="000A198F"/>
    <w:rPr>
      <w:rFonts w:ascii="Georgia" w:eastAsia="Times New Roman" w:hAnsi="Georgia" w:cs="Times New Roman"/>
      <w:sz w:val="20"/>
      <w:szCs w:val="20"/>
      <w:lang w:val="en-US"/>
    </w:rPr>
  </w:style>
  <w:style w:type="paragraph" w:styleId="BalloonText">
    <w:name w:val="Balloon Text"/>
    <w:basedOn w:val="Normal"/>
    <w:link w:val="BalloonTextChar"/>
    <w:uiPriority w:val="99"/>
    <w:semiHidden/>
    <w:unhideWhenUsed/>
    <w:rsid w:val="000A1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98F"/>
    <w:rPr>
      <w:rFonts w:ascii="Segoe UI" w:eastAsia="Times New Roman" w:hAnsi="Segoe UI" w:cs="Segoe UI"/>
      <w:sz w:val="18"/>
      <w:szCs w:val="18"/>
      <w:lang w:val="en-US"/>
    </w:rPr>
  </w:style>
  <w:style w:type="character" w:styleId="Hyperlink">
    <w:name w:val="Hyperlink"/>
    <w:basedOn w:val="DefaultParagraphFont"/>
    <w:uiPriority w:val="99"/>
    <w:unhideWhenUsed/>
    <w:rsid w:val="00C73A3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92147"/>
    <w:pPr>
      <w:spacing w:line="240" w:lineRule="auto"/>
    </w:pPr>
    <w:rPr>
      <w:b/>
      <w:bCs/>
    </w:rPr>
  </w:style>
  <w:style w:type="character" w:customStyle="1" w:styleId="CommentSubjectChar">
    <w:name w:val="Comment Subject Char"/>
    <w:basedOn w:val="CommentTextChar"/>
    <w:link w:val="CommentSubject"/>
    <w:uiPriority w:val="99"/>
    <w:semiHidden/>
    <w:rsid w:val="00792147"/>
    <w:rPr>
      <w:rFonts w:ascii="Georgia" w:eastAsia="Times New Roman" w:hAnsi="Georgia" w:cs="Times New Roman"/>
      <w:b/>
      <w:bCs/>
      <w:sz w:val="20"/>
      <w:szCs w:val="20"/>
      <w:lang w:val="en-US"/>
    </w:rPr>
  </w:style>
  <w:style w:type="paragraph" w:styleId="Revision">
    <w:name w:val="Revision"/>
    <w:hidden/>
    <w:uiPriority w:val="99"/>
    <w:semiHidden/>
    <w:rsid w:val="007F3615"/>
    <w:pPr>
      <w:spacing w:after="0" w:line="240" w:lineRule="auto"/>
    </w:pPr>
    <w:rPr>
      <w:rFonts w:ascii="Georgia" w:eastAsia="Times New Roman" w:hAnsi="Georgia" w:cs="Times New Roman"/>
      <w:sz w:val="20"/>
      <w:szCs w:val="20"/>
      <w:lang w:val="en-US"/>
    </w:rPr>
  </w:style>
  <w:style w:type="table" w:styleId="TableGrid">
    <w:name w:val="Table Grid"/>
    <w:basedOn w:val="TableNormal"/>
    <w:uiPriority w:val="59"/>
    <w:rsid w:val="007B54B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2031">
      <w:bodyDiv w:val="1"/>
      <w:marLeft w:val="0"/>
      <w:marRight w:val="0"/>
      <w:marTop w:val="0"/>
      <w:marBottom w:val="0"/>
      <w:divBdr>
        <w:top w:val="none" w:sz="0" w:space="0" w:color="auto"/>
        <w:left w:val="none" w:sz="0" w:space="0" w:color="auto"/>
        <w:bottom w:val="none" w:sz="0" w:space="0" w:color="auto"/>
        <w:right w:val="none" w:sz="0" w:space="0" w:color="auto"/>
      </w:divBdr>
    </w:div>
    <w:div w:id="1371229134">
      <w:bodyDiv w:val="1"/>
      <w:marLeft w:val="0"/>
      <w:marRight w:val="0"/>
      <w:marTop w:val="0"/>
      <w:marBottom w:val="0"/>
      <w:divBdr>
        <w:top w:val="none" w:sz="0" w:space="0" w:color="auto"/>
        <w:left w:val="none" w:sz="0" w:space="0" w:color="auto"/>
        <w:bottom w:val="none" w:sz="0" w:space="0" w:color="auto"/>
        <w:right w:val="none" w:sz="0" w:space="0" w:color="auto"/>
      </w:divBdr>
      <w:divsChild>
        <w:div w:id="1890913913">
          <w:marLeft w:val="360"/>
          <w:marRight w:val="0"/>
          <w:marTop w:val="200"/>
          <w:marBottom w:val="0"/>
          <w:divBdr>
            <w:top w:val="none" w:sz="0" w:space="0" w:color="auto"/>
            <w:left w:val="none" w:sz="0" w:space="0" w:color="auto"/>
            <w:bottom w:val="none" w:sz="0" w:space="0" w:color="auto"/>
            <w:right w:val="none" w:sz="0" w:space="0" w:color="auto"/>
          </w:divBdr>
        </w:div>
        <w:div w:id="889803422">
          <w:marLeft w:val="360"/>
          <w:marRight w:val="0"/>
          <w:marTop w:val="200"/>
          <w:marBottom w:val="0"/>
          <w:divBdr>
            <w:top w:val="none" w:sz="0" w:space="0" w:color="auto"/>
            <w:left w:val="none" w:sz="0" w:space="0" w:color="auto"/>
            <w:bottom w:val="none" w:sz="0" w:space="0" w:color="auto"/>
            <w:right w:val="none" w:sz="0" w:space="0" w:color="auto"/>
          </w:divBdr>
        </w:div>
        <w:div w:id="1677150328">
          <w:marLeft w:val="360"/>
          <w:marRight w:val="0"/>
          <w:marTop w:val="200"/>
          <w:marBottom w:val="0"/>
          <w:divBdr>
            <w:top w:val="none" w:sz="0" w:space="0" w:color="auto"/>
            <w:left w:val="none" w:sz="0" w:space="0" w:color="auto"/>
            <w:bottom w:val="none" w:sz="0" w:space="0" w:color="auto"/>
            <w:right w:val="none" w:sz="0" w:space="0" w:color="auto"/>
          </w:divBdr>
        </w:div>
        <w:div w:id="346252233">
          <w:marLeft w:val="360"/>
          <w:marRight w:val="0"/>
          <w:marTop w:val="200"/>
          <w:marBottom w:val="0"/>
          <w:divBdr>
            <w:top w:val="none" w:sz="0" w:space="0" w:color="auto"/>
            <w:left w:val="none" w:sz="0" w:space="0" w:color="auto"/>
            <w:bottom w:val="none" w:sz="0" w:space="0" w:color="auto"/>
            <w:right w:val="none" w:sz="0" w:space="0" w:color="auto"/>
          </w:divBdr>
        </w:div>
        <w:div w:id="842360659">
          <w:marLeft w:val="360"/>
          <w:marRight w:val="0"/>
          <w:marTop w:val="200"/>
          <w:marBottom w:val="0"/>
          <w:divBdr>
            <w:top w:val="none" w:sz="0" w:space="0" w:color="auto"/>
            <w:left w:val="none" w:sz="0" w:space="0" w:color="auto"/>
            <w:bottom w:val="none" w:sz="0" w:space="0" w:color="auto"/>
            <w:right w:val="none" w:sz="0" w:space="0" w:color="auto"/>
          </w:divBdr>
        </w:div>
        <w:div w:id="1476067604">
          <w:marLeft w:val="360"/>
          <w:marRight w:val="0"/>
          <w:marTop w:val="200"/>
          <w:marBottom w:val="0"/>
          <w:divBdr>
            <w:top w:val="none" w:sz="0" w:space="0" w:color="auto"/>
            <w:left w:val="none" w:sz="0" w:space="0" w:color="auto"/>
            <w:bottom w:val="none" w:sz="0" w:space="0" w:color="auto"/>
            <w:right w:val="none" w:sz="0" w:space="0" w:color="auto"/>
          </w:divBdr>
        </w:div>
        <w:div w:id="1714308812">
          <w:marLeft w:val="360"/>
          <w:marRight w:val="0"/>
          <w:marTop w:val="200"/>
          <w:marBottom w:val="0"/>
          <w:divBdr>
            <w:top w:val="none" w:sz="0" w:space="0" w:color="auto"/>
            <w:left w:val="none" w:sz="0" w:space="0" w:color="auto"/>
            <w:bottom w:val="none" w:sz="0" w:space="0" w:color="auto"/>
            <w:right w:val="none" w:sz="0" w:space="0" w:color="auto"/>
          </w:divBdr>
        </w:div>
        <w:div w:id="1120369955">
          <w:marLeft w:val="360"/>
          <w:marRight w:val="0"/>
          <w:marTop w:val="200"/>
          <w:marBottom w:val="0"/>
          <w:divBdr>
            <w:top w:val="none" w:sz="0" w:space="0" w:color="auto"/>
            <w:left w:val="none" w:sz="0" w:space="0" w:color="auto"/>
            <w:bottom w:val="none" w:sz="0" w:space="0" w:color="auto"/>
            <w:right w:val="none" w:sz="0" w:space="0" w:color="auto"/>
          </w:divBdr>
        </w:div>
      </w:divsChild>
    </w:div>
    <w:div w:id="1485201311">
      <w:bodyDiv w:val="1"/>
      <w:marLeft w:val="0"/>
      <w:marRight w:val="0"/>
      <w:marTop w:val="0"/>
      <w:marBottom w:val="0"/>
      <w:divBdr>
        <w:top w:val="none" w:sz="0" w:space="0" w:color="auto"/>
        <w:left w:val="none" w:sz="0" w:space="0" w:color="auto"/>
        <w:bottom w:val="none" w:sz="0" w:space="0" w:color="auto"/>
        <w:right w:val="none" w:sz="0" w:space="0" w:color="auto"/>
      </w:divBdr>
    </w:div>
    <w:div w:id="2012827479">
      <w:bodyDiv w:val="1"/>
      <w:marLeft w:val="0"/>
      <w:marRight w:val="0"/>
      <w:marTop w:val="0"/>
      <w:marBottom w:val="0"/>
      <w:divBdr>
        <w:top w:val="none" w:sz="0" w:space="0" w:color="auto"/>
        <w:left w:val="none" w:sz="0" w:space="0" w:color="auto"/>
        <w:bottom w:val="none" w:sz="0" w:space="0" w:color="auto"/>
        <w:right w:val="none" w:sz="0" w:space="0" w:color="auto"/>
      </w:divBdr>
      <w:divsChild>
        <w:div w:id="1599024825">
          <w:marLeft w:val="547"/>
          <w:marRight w:val="0"/>
          <w:marTop w:val="0"/>
          <w:marBottom w:val="86"/>
          <w:divBdr>
            <w:top w:val="none" w:sz="0" w:space="0" w:color="auto"/>
            <w:left w:val="none" w:sz="0" w:space="0" w:color="auto"/>
            <w:bottom w:val="none" w:sz="0" w:space="0" w:color="auto"/>
            <w:right w:val="none" w:sz="0" w:space="0" w:color="auto"/>
          </w:divBdr>
        </w:div>
        <w:div w:id="328139109">
          <w:marLeft w:val="547"/>
          <w:marRight w:val="0"/>
          <w:marTop w:val="0"/>
          <w:marBottom w:val="86"/>
          <w:divBdr>
            <w:top w:val="none" w:sz="0" w:space="0" w:color="auto"/>
            <w:left w:val="none" w:sz="0" w:space="0" w:color="auto"/>
            <w:bottom w:val="none" w:sz="0" w:space="0" w:color="auto"/>
            <w:right w:val="none" w:sz="0" w:space="0" w:color="auto"/>
          </w:divBdr>
        </w:div>
        <w:div w:id="990866556">
          <w:marLeft w:val="547"/>
          <w:marRight w:val="0"/>
          <w:marTop w:val="0"/>
          <w:marBottom w:val="8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erdene@wcel.org" TargetMode="External"/><Relationship Id="rId13" Type="http://schemas.openxmlformats.org/officeDocument/2006/relationships/hyperlink" Target="https://www.pacificcell.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justice.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c.uvi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cel.org/edr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A800-469C-4AC8-9319-04DB29B6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Everdene</dc:creator>
  <cp:keywords/>
  <dc:description/>
  <cp:lastModifiedBy>Barbara Everdene</cp:lastModifiedBy>
  <cp:revision>4</cp:revision>
  <cp:lastPrinted>2018-10-17T23:53:00Z</cp:lastPrinted>
  <dcterms:created xsi:type="dcterms:W3CDTF">2021-07-14T20:58:00Z</dcterms:created>
  <dcterms:modified xsi:type="dcterms:W3CDTF">2021-07-14T21:13:00Z</dcterms:modified>
</cp:coreProperties>
</file>